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700D1A" w:rsidRDefault="00700D1A">
      <w:pPr>
        <w:pStyle w:val="Heading3"/>
        <w:contextualSpacing w:val="0"/>
        <w:jc w:val="both"/>
      </w:pPr>
      <w:bookmarkStart w:id="0" w:name="h.njkr2q69syfu" w:colFirst="0" w:colLast="0"/>
      <w:bookmarkEnd w:id="0"/>
    </w:p>
    <w:p w:rsidR="00700D1A" w:rsidRDefault="00700D1A">
      <w:pPr>
        <w:pStyle w:val="Heading3"/>
        <w:contextualSpacing w:val="0"/>
        <w:jc w:val="both"/>
      </w:pPr>
      <w:bookmarkStart w:id="1" w:name="h.6kyf2cnwbxi8" w:colFirst="0" w:colLast="0"/>
      <w:bookmarkEnd w:id="1"/>
    </w:p>
    <w:p w:rsidR="00700D1A" w:rsidRPr="00094B53" w:rsidRDefault="00A63772" w:rsidP="00094B53">
      <w:pPr>
        <w:jc w:val="center"/>
      </w:pPr>
      <w:bookmarkStart w:id="2" w:name="h.ymfjgbm1w9a9" w:colFirst="0" w:colLast="0"/>
      <w:bookmarkEnd w:id="2"/>
      <w:r w:rsidRPr="00094B53">
        <w:drawing>
          <wp:inline distT="114300" distB="114300" distL="114300" distR="114300" wp14:anchorId="1EA031EB" wp14:editId="02A7BDB2">
            <wp:extent cx="2270288" cy="1881095"/>
            <wp:effectExtent l="0" t="0" r="0" b="0"/>
            <wp:docPr id="1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9"/>
                    <a:srcRect/>
                    <a:stretch>
                      <a:fillRect/>
                    </a:stretch>
                  </pic:blipFill>
                  <pic:spPr>
                    <a:xfrm>
                      <a:off x="0" y="0"/>
                      <a:ext cx="2270288" cy="1881095"/>
                    </a:xfrm>
                    <a:prstGeom prst="rect">
                      <a:avLst/>
                    </a:prstGeom>
                    <a:ln/>
                  </pic:spPr>
                </pic:pic>
              </a:graphicData>
            </a:graphic>
          </wp:inline>
        </w:drawing>
      </w:r>
    </w:p>
    <w:p w:rsidR="00700D1A" w:rsidRPr="00094B53" w:rsidRDefault="00700D1A" w:rsidP="00094B53">
      <w:pPr>
        <w:jc w:val="center"/>
      </w:pPr>
      <w:bookmarkStart w:id="3" w:name="h.4jjgvzk1yzzd" w:colFirst="0" w:colLast="0"/>
      <w:bookmarkEnd w:id="3"/>
    </w:p>
    <w:p w:rsidR="00700D1A" w:rsidRDefault="00700D1A">
      <w:pPr>
        <w:pStyle w:val="Heading3"/>
        <w:contextualSpacing w:val="0"/>
        <w:jc w:val="center"/>
      </w:pPr>
      <w:bookmarkStart w:id="4" w:name="h.y350ity4bfws" w:colFirst="0" w:colLast="0"/>
      <w:bookmarkEnd w:id="4"/>
    </w:p>
    <w:p w:rsidR="00700D1A" w:rsidRPr="00094B53" w:rsidRDefault="00A63772" w:rsidP="00094B53">
      <w:pPr>
        <w:jc w:val="center"/>
      </w:pPr>
      <w:bookmarkStart w:id="5" w:name="h.d3wojhsfv6gk" w:colFirst="0" w:colLast="0"/>
      <w:bookmarkEnd w:id="5"/>
      <w:r w:rsidRPr="00094B53">
        <w:rPr>
          <w:sz w:val="40"/>
        </w:rPr>
        <w:t>CMPE 226 Database Systems - Project Report</w:t>
      </w:r>
    </w:p>
    <w:p w:rsidR="00700D1A" w:rsidRDefault="00A63772">
      <w:pPr>
        <w:jc w:val="center"/>
      </w:pPr>
      <w:r>
        <w:rPr>
          <w:sz w:val="28"/>
          <w:szCs w:val="28"/>
        </w:rPr>
        <w:t>Submitted by</w:t>
      </w:r>
      <w:r>
        <w:rPr>
          <w:sz w:val="28"/>
          <w:szCs w:val="28"/>
        </w:rPr>
        <w:t xml:space="preserve"> </w:t>
      </w:r>
      <w:r>
        <w:rPr>
          <w:sz w:val="28"/>
          <w:szCs w:val="28"/>
        </w:rPr>
        <w:t>- Team Goat</w:t>
      </w:r>
    </w:p>
    <w:p w:rsidR="00700D1A" w:rsidRDefault="00700D1A">
      <w:pPr>
        <w:jc w:val="center"/>
      </w:pPr>
    </w:p>
    <w:p w:rsidR="00700D1A" w:rsidRDefault="00A63772">
      <w:pPr>
        <w:jc w:val="center"/>
      </w:pPr>
      <w:r>
        <w:rPr>
          <w:sz w:val="28"/>
          <w:szCs w:val="28"/>
        </w:rPr>
        <w:t xml:space="preserve">Christopher </w:t>
      </w:r>
      <w:proofErr w:type="spellStart"/>
      <w:r>
        <w:rPr>
          <w:sz w:val="28"/>
          <w:szCs w:val="28"/>
        </w:rPr>
        <w:t>Rehfeld</w:t>
      </w:r>
      <w:proofErr w:type="spellEnd"/>
      <w:r>
        <w:rPr>
          <w:sz w:val="28"/>
          <w:szCs w:val="28"/>
        </w:rPr>
        <w:t xml:space="preserve"> </w:t>
      </w:r>
    </w:p>
    <w:p w:rsidR="00700D1A" w:rsidRDefault="00A63772">
      <w:pPr>
        <w:jc w:val="center"/>
      </w:pPr>
      <w:proofErr w:type="spellStart"/>
      <w:r>
        <w:rPr>
          <w:sz w:val="28"/>
          <w:szCs w:val="28"/>
        </w:rPr>
        <w:t>Haritha</w:t>
      </w:r>
      <w:proofErr w:type="spellEnd"/>
      <w:r>
        <w:rPr>
          <w:sz w:val="28"/>
          <w:szCs w:val="28"/>
        </w:rPr>
        <w:t xml:space="preserve"> </w:t>
      </w:r>
      <w:proofErr w:type="spellStart"/>
      <w:r>
        <w:rPr>
          <w:sz w:val="28"/>
          <w:szCs w:val="28"/>
        </w:rPr>
        <w:t>Peyyeti</w:t>
      </w:r>
      <w:proofErr w:type="spellEnd"/>
    </w:p>
    <w:p w:rsidR="00700D1A" w:rsidRDefault="00A63772">
      <w:pPr>
        <w:jc w:val="center"/>
      </w:pPr>
      <w:r>
        <w:rPr>
          <w:sz w:val="28"/>
          <w:szCs w:val="28"/>
        </w:rPr>
        <w:t xml:space="preserve">Reshma </w:t>
      </w:r>
      <w:proofErr w:type="spellStart"/>
      <w:r>
        <w:rPr>
          <w:sz w:val="28"/>
          <w:szCs w:val="28"/>
        </w:rPr>
        <w:t>Sudha</w:t>
      </w:r>
      <w:proofErr w:type="spellEnd"/>
      <w:r>
        <w:rPr>
          <w:sz w:val="28"/>
          <w:szCs w:val="28"/>
        </w:rPr>
        <w:br/>
      </w:r>
      <w:proofErr w:type="spellStart"/>
      <w:r>
        <w:rPr>
          <w:sz w:val="28"/>
          <w:szCs w:val="28"/>
        </w:rPr>
        <w:t>Somya</w:t>
      </w:r>
      <w:proofErr w:type="spellEnd"/>
      <w:r>
        <w:rPr>
          <w:sz w:val="28"/>
          <w:szCs w:val="28"/>
        </w:rPr>
        <w:t xml:space="preserve"> Aggarwal</w:t>
      </w:r>
    </w:p>
    <w:p w:rsidR="00700D1A" w:rsidRDefault="00700D1A">
      <w:pPr>
        <w:jc w:val="center"/>
      </w:pPr>
    </w:p>
    <w:p w:rsidR="00700D1A" w:rsidRDefault="00700D1A">
      <w:pPr>
        <w:jc w:val="center"/>
      </w:pPr>
    </w:p>
    <w:p w:rsidR="00700D1A" w:rsidRDefault="00700D1A">
      <w:pPr>
        <w:jc w:val="center"/>
      </w:pPr>
    </w:p>
    <w:p w:rsidR="00700D1A" w:rsidRDefault="00700D1A">
      <w:pPr>
        <w:jc w:val="center"/>
      </w:pPr>
    </w:p>
    <w:p w:rsidR="00700D1A" w:rsidRDefault="00A63772">
      <w:pPr>
        <w:jc w:val="center"/>
      </w:pPr>
      <w:r>
        <w:rPr>
          <w:sz w:val="32"/>
          <w:szCs w:val="32"/>
        </w:rPr>
        <w:t>CMPE 226 (SPRING 2016)</w:t>
      </w:r>
    </w:p>
    <w:p w:rsidR="00700D1A" w:rsidRDefault="00A63772">
      <w:pPr>
        <w:jc w:val="center"/>
      </w:pPr>
      <w:r>
        <w:rPr>
          <w:sz w:val="28"/>
          <w:szCs w:val="28"/>
        </w:rPr>
        <w:t>Submitted to:</w:t>
      </w:r>
    </w:p>
    <w:p w:rsidR="00700D1A" w:rsidRDefault="00A63772">
      <w:pPr>
        <w:jc w:val="center"/>
      </w:pPr>
      <w:r>
        <w:rPr>
          <w:sz w:val="28"/>
          <w:szCs w:val="28"/>
        </w:rPr>
        <w:t xml:space="preserve">Prof. Ron </w:t>
      </w:r>
      <w:proofErr w:type="spellStart"/>
      <w:r>
        <w:rPr>
          <w:sz w:val="28"/>
          <w:szCs w:val="28"/>
        </w:rPr>
        <w:t>Mak</w:t>
      </w:r>
      <w:proofErr w:type="spellEnd"/>
    </w:p>
    <w:p w:rsidR="00700D1A" w:rsidRDefault="00700D1A">
      <w:pPr>
        <w:jc w:val="both"/>
      </w:pPr>
    </w:p>
    <w:p w:rsidR="00700D1A" w:rsidRDefault="00700D1A">
      <w:pPr>
        <w:pStyle w:val="Heading3"/>
        <w:contextualSpacing w:val="0"/>
        <w:jc w:val="both"/>
      </w:pPr>
      <w:bookmarkStart w:id="6" w:name="h.e3864ry62snh" w:colFirst="0" w:colLast="0"/>
      <w:bookmarkEnd w:id="6"/>
    </w:p>
    <w:p w:rsidR="00700D1A" w:rsidRDefault="00700D1A">
      <w:pPr>
        <w:pStyle w:val="Heading3"/>
        <w:contextualSpacing w:val="0"/>
        <w:jc w:val="both"/>
      </w:pPr>
      <w:bookmarkStart w:id="7" w:name="h.ss9h7s6rvwig" w:colFirst="0" w:colLast="0"/>
      <w:bookmarkEnd w:id="7"/>
    </w:p>
    <w:p w:rsidR="00094B53" w:rsidRDefault="00094B53" w:rsidP="00094B53"/>
    <w:p w:rsidR="00094B53" w:rsidRPr="00094B53" w:rsidRDefault="00094B53" w:rsidP="00094B53"/>
    <w:bookmarkStart w:id="8" w:name="h.pcojw7v0qa1l" w:colFirst="0" w:colLast="0" w:displacedByCustomXml="next"/>
    <w:bookmarkEnd w:id="8" w:displacedByCustomXml="next"/>
    <w:sdt>
      <w:sdtPr>
        <w:id w:val="-963730307"/>
        <w:docPartObj>
          <w:docPartGallery w:val="Table of Contents"/>
          <w:docPartUnique/>
        </w:docPartObj>
      </w:sdtPr>
      <w:sdtEndPr>
        <w:rPr>
          <w:rFonts w:ascii="Arial" w:eastAsia="Arial" w:hAnsi="Arial" w:cs="Arial"/>
          <w:noProof/>
          <w:color w:val="000000"/>
          <w:sz w:val="22"/>
          <w:szCs w:val="22"/>
          <w:lang w:eastAsia="en-US"/>
        </w:rPr>
      </w:sdtEndPr>
      <w:sdtContent>
        <w:p w:rsidR="00094B53" w:rsidRDefault="00094B53">
          <w:pPr>
            <w:pStyle w:val="TOCHeading"/>
          </w:pPr>
          <w:r>
            <w:t>Table of Contents</w:t>
          </w:r>
        </w:p>
        <w:p w:rsidR="00C175DC" w:rsidRDefault="00094B53">
          <w:pPr>
            <w:pStyle w:val="TOC1"/>
            <w:tabs>
              <w:tab w:val="left" w:pos="440"/>
              <w:tab w:val="right" w:leader="dot" w:pos="9350"/>
            </w:tabs>
            <w:rPr>
              <w:rFonts w:asciiTheme="minorHAnsi" w:eastAsiaTheme="minorEastAsia" w:hAnsiTheme="minorHAnsi" w:cstheme="minorBidi"/>
              <w:noProof/>
              <w:color w:val="auto"/>
            </w:rPr>
          </w:pPr>
          <w:r>
            <w:fldChar w:fldCharType="begin"/>
          </w:r>
          <w:r>
            <w:instrText xml:space="preserve"> TOC \o "1-3" \h \z \u </w:instrText>
          </w:r>
          <w:r>
            <w:fldChar w:fldCharType="separate"/>
          </w:r>
          <w:hyperlink w:anchor="_Toc451103695" w:history="1">
            <w:r w:rsidR="00C175DC" w:rsidRPr="00D96336">
              <w:rPr>
                <w:rStyle w:val="Hyperlink"/>
                <w:b/>
                <w:noProof/>
              </w:rPr>
              <w:t>1.</w:t>
            </w:r>
            <w:r w:rsidR="00C175DC">
              <w:rPr>
                <w:rFonts w:asciiTheme="minorHAnsi" w:eastAsiaTheme="minorEastAsia" w:hAnsiTheme="minorHAnsi" w:cstheme="minorBidi"/>
                <w:noProof/>
                <w:color w:val="auto"/>
              </w:rPr>
              <w:tab/>
            </w:r>
            <w:r w:rsidR="00C175DC" w:rsidRPr="00D96336">
              <w:rPr>
                <w:rStyle w:val="Hyperlink"/>
                <w:b/>
                <w:noProof/>
              </w:rPr>
              <w:t>Application Introduction</w:t>
            </w:r>
            <w:r w:rsidR="00C175DC">
              <w:rPr>
                <w:noProof/>
                <w:webHidden/>
              </w:rPr>
              <w:tab/>
            </w:r>
            <w:r w:rsidR="00C175DC">
              <w:rPr>
                <w:noProof/>
                <w:webHidden/>
              </w:rPr>
              <w:fldChar w:fldCharType="begin"/>
            </w:r>
            <w:r w:rsidR="00C175DC">
              <w:rPr>
                <w:noProof/>
                <w:webHidden/>
              </w:rPr>
              <w:instrText xml:space="preserve"> PAGEREF _Toc451103695 \h </w:instrText>
            </w:r>
            <w:r w:rsidR="00C175DC">
              <w:rPr>
                <w:noProof/>
                <w:webHidden/>
              </w:rPr>
            </w:r>
            <w:r w:rsidR="00C175DC">
              <w:rPr>
                <w:noProof/>
                <w:webHidden/>
              </w:rPr>
              <w:fldChar w:fldCharType="separate"/>
            </w:r>
            <w:r w:rsidR="00C175DC">
              <w:rPr>
                <w:noProof/>
                <w:webHidden/>
              </w:rPr>
              <w:t>4</w:t>
            </w:r>
            <w:r w:rsidR="00C175DC">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696" w:history="1">
            <w:r w:rsidRPr="00D96336">
              <w:rPr>
                <w:rStyle w:val="Hyperlink"/>
                <w:b/>
                <w:noProof/>
              </w:rPr>
              <w:t>2.</w:t>
            </w:r>
            <w:r>
              <w:rPr>
                <w:rFonts w:asciiTheme="minorHAnsi" w:eastAsiaTheme="minorEastAsia" w:hAnsiTheme="minorHAnsi" w:cstheme="minorBidi"/>
                <w:noProof/>
                <w:color w:val="auto"/>
              </w:rPr>
              <w:tab/>
            </w:r>
            <w:r w:rsidRPr="00D96336">
              <w:rPr>
                <w:rStyle w:val="Hyperlink"/>
                <w:b/>
                <w:noProof/>
              </w:rPr>
              <w:t>Functional requirements</w:t>
            </w:r>
            <w:r>
              <w:rPr>
                <w:noProof/>
                <w:webHidden/>
              </w:rPr>
              <w:tab/>
            </w:r>
            <w:r>
              <w:rPr>
                <w:noProof/>
                <w:webHidden/>
              </w:rPr>
              <w:fldChar w:fldCharType="begin"/>
            </w:r>
            <w:r>
              <w:rPr>
                <w:noProof/>
                <w:webHidden/>
              </w:rPr>
              <w:instrText xml:space="preserve"> PAGEREF _Toc451103696 \h </w:instrText>
            </w:r>
            <w:r>
              <w:rPr>
                <w:noProof/>
                <w:webHidden/>
              </w:rPr>
            </w:r>
            <w:r>
              <w:rPr>
                <w:noProof/>
                <w:webHidden/>
              </w:rPr>
              <w:fldChar w:fldCharType="separate"/>
            </w:r>
            <w:r>
              <w:rPr>
                <w:noProof/>
                <w:webHidden/>
              </w:rPr>
              <w:t>4</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697" w:history="1">
            <w:r w:rsidRPr="00D96336">
              <w:rPr>
                <w:rStyle w:val="Hyperlink"/>
                <w:b/>
                <w:noProof/>
              </w:rPr>
              <w:t>3.</w:t>
            </w:r>
            <w:r>
              <w:rPr>
                <w:rFonts w:asciiTheme="minorHAnsi" w:eastAsiaTheme="minorEastAsia" w:hAnsiTheme="minorHAnsi" w:cstheme="minorBidi"/>
                <w:noProof/>
                <w:color w:val="auto"/>
              </w:rPr>
              <w:tab/>
            </w:r>
            <w:r w:rsidRPr="00D96336">
              <w:rPr>
                <w:rStyle w:val="Hyperlink"/>
                <w:b/>
                <w:noProof/>
              </w:rPr>
              <w:t>Non Functional Requirements</w:t>
            </w:r>
            <w:r>
              <w:rPr>
                <w:noProof/>
                <w:webHidden/>
              </w:rPr>
              <w:tab/>
            </w:r>
            <w:r>
              <w:rPr>
                <w:noProof/>
                <w:webHidden/>
              </w:rPr>
              <w:fldChar w:fldCharType="begin"/>
            </w:r>
            <w:r>
              <w:rPr>
                <w:noProof/>
                <w:webHidden/>
              </w:rPr>
              <w:instrText xml:space="preserve"> PAGEREF _Toc451103697 \h </w:instrText>
            </w:r>
            <w:r>
              <w:rPr>
                <w:noProof/>
                <w:webHidden/>
              </w:rPr>
            </w:r>
            <w:r>
              <w:rPr>
                <w:noProof/>
                <w:webHidden/>
              </w:rPr>
              <w:fldChar w:fldCharType="separate"/>
            </w:r>
            <w:r>
              <w:rPr>
                <w:noProof/>
                <w:webHidden/>
              </w:rPr>
              <w:t>5</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698" w:history="1">
            <w:r w:rsidRPr="00D96336">
              <w:rPr>
                <w:rStyle w:val="Hyperlink"/>
                <w:b/>
                <w:noProof/>
              </w:rPr>
              <w:t>4.</w:t>
            </w:r>
            <w:r>
              <w:rPr>
                <w:rFonts w:asciiTheme="minorHAnsi" w:eastAsiaTheme="minorEastAsia" w:hAnsiTheme="minorHAnsi" w:cstheme="minorBidi"/>
                <w:noProof/>
                <w:color w:val="auto"/>
              </w:rPr>
              <w:tab/>
            </w:r>
            <w:r w:rsidRPr="00D96336">
              <w:rPr>
                <w:rStyle w:val="Hyperlink"/>
                <w:b/>
                <w:noProof/>
              </w:rPr>
              <w:t>Application</w:t>
            </w:r>
            <w:r>
              <w:rPr>
                <w:noProof/>
                <w:webHidden/>
              </w:rPr>
              <w:tab/>
            </w:r>
            <w:r>
              <w:rPr>
                <w:noProof/>
                <w:webHidden/>
              </w:rPr>
              <w:fldChar w:fldCharType="begin"/>
            </w:r>
            <w:r>
              <w:rPr>
                <w:noProof/>
                <w:webHidden/>
              </w:rPr>
              <w:instrText xml:space="preserve"> PAGEREF _Toc451103698 \h </w:instrText>
            </w:r>
            <w:r>
              <w:rPr>
                <w:noProof/>
                <w:webHidden/>
              </w:rPr>
            </w:r>
            <w:r>
              <w:rPr>
                <w:noProof/>
                <w:webHidden/>
              </w:rPr>
              <w:fldChar w:fldCharType="separate"/>
            </w:r>
            <w:r>
              <w:rPr>
                <w:noProof/>
                <w:webHidden/>
              </w:rPr>
              <w:t>6</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699" w:history="1">
            <w:r w:rsidRPr="00D96336">
              <w:rPr>
                <w:rStyle w:val="Hyperlink"/>
                <w:b/>
                <w:noProof/>
              </w:rPr>
              <w:t>5.</w:t>
            </w:r>
            <w:r>
              <w:rPr>
                <w:rFonts w:asciiTheme="minorHAnsi" w:eastAsiaTheme="minorEastAsia" w:hAnsiTheme="minorHAnsi" w:cstheme="minorBidi"/>
                <w:noProof/>
                <w:color w:val="auto"/>
              </w:rPr>
              <w:tab/>
            </w:r>
            <w:r w:rsidRPr="00D96336">
              <w:rPr>
                <w:rStyle w:val="Hyperlink"/>
                <w:b/>
                <w:noProof/>
              </w:rPr>
              <w:t>Configuration</w:t>
            </w:r>
            <w:r>
              <w:rPr>
                <w:noProof/>
                <w:webHidden/>
              </w:rPr>
              <w:tab/>
            </w:r>
            <w:r>
              <w:rPr>
                <w:noProof/>
                <w:webHidden/>
              </w:rPr>
              <w:fldChar w:fldCharType="begin"/>
            </w:r>
            <w:r>
              <w:rPr>
                <w:noProof/>
                <w:webHidden/>
              </w:rPr>
              <w:instrText xml:space="preserve"> PAGEREF _Toc451103699 \h </w:instrText>
            </w:r>
            <w:r>
              <w:rPr>
                <w:noProof/>
                <w:webHidden/>
              </w:rPr>
            </w:r>
            <w:r>
              <w:rPr>
                <w:noProof/>
                <w:webHidden/>
              </w:rPr>
              <w:fldChar w:fldCharType="separate"/>
            </w:r>
            <w:r>
              <w:rPr>
                <w:noProof/>
                <w:webHidden/>
              </w:rPr>
              <w:t>6</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700" w:history="1">
            <w:r w:rsidRPr="00D96336">
              <w:rPr>
                <w:rStyle w:val="Hyperlink"/>
                <w:b/>
                <w:noProof/>
              </w:rPr>
              <w:t>6.</w:t>
            </w:r>
            <w:r>
              <w:rPr>
                <w:rFonts w:asciiTheme="minorHAnsi" w:eastAsiaTheme="minorEastAsia" w:hAnsiTheme="minorHAnsi" w:cstheme="minorBidi"/>
                <w:noProof/>
                <w:color w:val="auto"/>
              </w:rPr>
              <w:tab/>
            </w:r>
            <w:r w:rsidRPr="00D96336">
              <w:rPr>
                <w:rStyle w:val="Hyperlink"/>
                <w:b/>
                <w:noProof/>
              </w:rPr>
              <w:t>Data Sources</w:t>
            </w:r>
            <w:r>
              <w:rPr>
                <w:noProof/>
                <w:webHidden/>
              </w:rPr>
              <w:tab/>
            </w:r>
            <w:r>
              <w:rPr>
                <w:noProof/>
                <w:webHidden/>
              </w:rPr>
              <w:fldChar w:fldCharType="begin"/>
            </w:r>
            <w:r>
              <w:rPr>
                <w:noProof/>
                <w:webHidden/>
              </w:rPr>
              <w:instrText xml:space="preserve"> PAGEREF _Toc451103700 \h </w:instrText>
            </w:r>
            <w:r>
              <w:rPr>
                <w:noProof/>
                <w:webHidden/>
              </w:rPr>
            </w:r>
            <w:r>
              <w:rPr>
                <w:noProof/>
                <w:webHidden/>
              </w:rPr>
              <w:fldChar w:fldCharType="separate"/>
            </w:r>
            <w:r>
              <w:rPr>
                <w:noProof/>
                <w:webHidden/>
              </w:rPr>
              <w:t>6</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01" w:history="1">
            <w:r w:rsidRPr="00D96336">
              <w:rPr>
                <w:rStyle w:val="Hyperlink"/>
                <w:b/>
                <w:noProof/>
              </w:rPr>
              <w:t>6.1</w:t>
            </w:r>
            <w:r>
              <w:rPr>
                <w:rFonts w:asciiTheme="minorHAnsi" w:eastAsiaTheme="minorEastAsia" w:hAnsiTheme="minorHAnsi" w:cstheme="minorBidi"/>
                <w:noProof/>
                <w:color w:val="auto"/>
              </w:rPr>
              <w:tab/>
            </w:r>
            <w:r w:rsidRPr="00D96336">
              <w:rPr>
                <w:rStyle w:val="Hyperlink"/>
                <w:b/>
                <w:noProof/>
              </w:rPr>
              <w:t>Product Data</w:t>
            </w:r>
            <w:r>
              <w:rPr>
                <w:noProof/>
                <w:webHidden/>
              </w:rPr>
              <w:tab/>
            </w:r>
            <w:r>
              <w:rPr>
                <w:noProof/>
                <w:webHidden/>
              </w:rPr>
              <w:fldChar w:fldCharType="begin"/>
            </w:r>
            <w:r>
              <w:rPr>
                <w:noProof/>
                <w:webHidden/>
              </w:rPr>
              <w:instrText xml:space="preserve"> PAGEREF _Toc451103701 \h </w:instrText>
            </w:r>
            <w:r>
              <w:rPr>
                <w:noProof/>
                <w:webHidden/>
              </w:rPr>
            </w:r>
            <w:r>
              <w:rPr>
                <w:noProof/>
                <w:webHidden/>
              </w:rPr>
              <w:fldChar w:fldCharType="separate"/>
            </w:r>
            <w:r>
              <w:rPr>
                <w:noProof/>
                <w:webHidden/>
              </w:rPr>
              <w:t>6</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02" w:history="1">
            <w:r w:rsidRPr="00D96336">
              <w:rPr>
                <w:rStyle w:val="Hyperlink"/>
                <w:b/>
                <w:noProof/>
              </w:rPr>
              <w:t>6.2</w:t>
            </w:r>
            <w:r>
              <w:rPr>
                <w:rFonts w:asciiTheme="minorHAnsi" w:eastAsiaTheme="minorEastAsia" w:hAnsiTheme="minorHAnsi" w:cstheme="minorBidi"/>
                <w:noProof/>
                <w:color w:val="auto"/>
              </w:rPr>
              <w:tab/>
            </w:r>
            <w:r w:rsidRPr="00D96336">
              <w:rPr>
                <w:rStyle w:val="Hyperlink"/>
                <w:b/>
                <w:noProof/>
              </w:rPr>
              <w:t>User Data</w:t>
            </w:r>
            <w:r>
              <w:rPr>
                <w:noProof/>
                <w:webHidden/>
              </w:rPr>
              <w:tab/>
            </w:r>
            <w:r>
              <w:rPr>
                <w:noProof/>
                <w:webHidden/>
              </w:rPr>
              <w:fldChar w:fldCharType="begin"/>
            </w:r>
            <w:r>
              <w:rPr>
                <w:noProof/>
                <w:webHidden/>
              </w:rPr>
              <w:instrText xml:space="preserve"> PAGEREF _Toc451103702 \h </w:instrText>
            </w:r>
            <w:r>
              <w:rPr>
                <w:noProof/>
                <w:webHidden/>
              </w:rPr>
            </w:r>
            <w:r>
              <w:rPr>
                <w:noProof/>
                <w:webHidden/>
              </w:rPr>
              <w:fldChar w:fldCharType="separate"/>
            </w:r>
            <w:r>
              <w:rPr>
                <w:noProof/>
                <w:webHidden/>
              </w:rPr>
              <w:t>7</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03" w:history="1">
            <w:r w:rsidRPr="00D96336">
              <w:rPr>
                <w:rStyle w:val="Hyperlink"/>
                <w:b/>
                <w:noProof/>
              </w:rPr>
              <w:t>6.3</w:t>
            </w:r>
            <w:r>
              <w:rPr>
                <w:rFonts w:asciiTheme="minorHAnsi" w:eastAsiaTheme="minorEastAsia" w:hAnsiTheme="minorHAnsi" w:cstheme="minorBidi"/>
                <w:noProof/>
                <w:color w:val="auto"/>
              </w:rPr>
              <w:tab/>
            </w:r>
            <w:r w:rsidRPr="00D96336">
              <w:rPr>
                <w:rStyle w:val="Hyperlink"/>
                <w:b/>
                <w:noProof/>
              </w:rPr>
              <w:t>Orders &amp; Reviews</w:t>
            </w:r>
            <w:r>
              <w:rPr>
                <w:noProof/>
                <w:webHidden/>
              </w:rPr>
              <w:tab/>
            </w:r>
            <w:r>
              <w:rPr>
                <w:noProof/>
                <w:webHidden/>
              </w:rPr>
              <w:fldChar w:fldCharType="begin"/>
            </w:r>
            <w:r>
              <w:rPr>
                <w:noProof/>
                <w:webHidden/>
              </w:rPr>
              <w:instrText xml:space="preserve"> PAGEREF _Toc451103703 \h </w:instrText>
            </w:r>
            <w:r>
              <w:rPr>
                <w:noProof/>
                <w:webHidden/>
              </w:rPr>
            </w:r>
            <w:r>
              <w:rPr>
                <w:noProof/>
                <w:webHidden/>
              </w:rPr>
              <w:fldChar w:fldCharType="separate"/>
            </w:r>
            <w:r>
              <w:rPr>
                <w:noProof/>
                <w:webHidden/>
              </w:rPr>
              <w:t>7</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704" w:history="1">
            <w:r w:rsidRPr="00D96336">
              <w:rPr>
                <w:rStyle w:val="Hyperlink"/>
                <w:b/>
                <w:noProof/>
              </w:rPr>
              <w:t>7.</w:t>
            </w:r>
            <w:r>
              <w:rPr>
                <w:rFonts w:asciiTheme="minorHAnsi" w:eastAsiaTheme="minorEastAsia" w:hAnsiTheme="minorHAnsi" w:cstheme="minorBidi"/>
                <w:noProof/>
                <w:color w:val="auto"/>
              </w:rPr>
              <w:tab/>
            </w:r>
            <w:r w:rsidRPr="00D96336">
              <w:rPr>
                <w:rStyle w:val="Hyperlink"/>
                <w:b/>
                <w:noProof/>
              </w:rPr>
              <w:t>Data Synchronization - Operational to Analytical Tables</w:t>
            </w:r>
            <w:r>
              <w:rPr>
                <w:noProof/>
                <w:webHidden/>
              </w:rPr>
              <w:tab/>
            </w:r>
            <w:r>
              <w:rPr>
                <w:noProof/>
                <w:webHidden/>
              </w:rPr>
              <w:fldChar w:fldCharType="begin"/>
            </w:r>
            <w:r>
              <w:rPr>
                <w:noProof/>
                <w:webHidden/>
              </w:rPr>
              <w:instrText xml:space="preserve"> PAGEREF _Toc451103704 \h </w:instrText>
            </w:r>
            <w:r>
              <w:rPr>
                <w:noProof/>
                <w:webHidden/>
              </w:rPr>
            </w:r>
            <w:r>
              <w:rPr>
                <w:noProof/>
                <w:webHidden/>
              </w:rPr>
              <w:fldChar w:fldCharType="separate"/>
            </w:r>
            <w:r>
              <w:rPr>
                <w:noProof/>
                <w:webHidden/>
              </w:rPr>
              <w:t>8</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705" w:history="1">
            <w:r w:rsidRPr="00D96336">
              <w:rPr>
                <w:rStyle w:val="Hyperlink"/>
                <w:b/>
                <w:noProof/>
              </w:rPr>
              <w:t>8.</w:t>
            </w:r>
            <w:r>
              <w:rPr>
                <w:rFonts w:asciiTheme="minorHAnsi" w:eastAsiaTheme="minorEastAsia" w:hAnsiTheme="minorHAnsi" w:cstheme="minorBidi"/>
                <w:noProof/>
                <w:color w:val="auto"/>
              </w:rPr>
              <w:tab/>
            </w:r>
            <w:r w:rsidRPr="00D96336">
              <w:rPr>
                <w:rStyle w:val="Hyperlink"/>
                <w:b/>
                <w:noProof/>
              </w:rPr>
              <w:t>Tools Used</w:t>
            </w:r>
            <w:r>
              <w:rPr>
                <w:noProof/>
                <w:webHidden/>
              </w:rPr>
              <w:tab/>
            </w:r>
            <w:r>
              <w:rPr>
                <w:noProof/>
                <w:webHidden/>
              </w:rPr>
              <w:fldChar w:fldCharType="begin"/>
            </w:r>
            <w:r>
              <w:rPr>
                <w:noProof/>
                <w:webHidden/>
              </w:rPr>
              <w:instrText xml:space="preserve"> PAGEREF _Toc451103705 \h </w:instrText>
            </w:r>
            <w:r>
              <w:rPr>
                <w:noProof/>
                <w:webHidden/>
              </w:rPr>
            </w:r>
            <w:r>
              <w:rPr>
                <w:noProof/>
                <w:webHidden/>
              </w:rPr>
              <w:fldChar w:fldCharType="separate"/>
            </w:r>
            <w:r>
              <w:rPr>
                <w:noProof/>
                <w:webHidden/>
              </w:rPr>
              <w:t>11</w:t>
            </w:r>
            <w:r>
              <w:rPr>
                <w:noProof/>
                <w:webHidden/>
              </w:rPr>
              <w:fldChar w:fldCharType="end"/>
            </w:r>
          </w:hyperlink>
        </w:p>
        <w:p w:rsidR="00C175DC" w:rsidRDefault="00C175DC">
          <w:pPr>
            <w:pStyle w:val="TOC1"/>
            <w:tabs>
              <w:tab w:val="left" w:pos="440"/>
              <w:tab w:val="right" w:leader="dot" w:pos="9350"/>
            </w:tabs>
            <w:rPr>
              <w:rFonts w:asciiTheme="minorHAnsi" w:eastAsiaTheme="minorEastAsia" w:hAnsiTheme="minorHAnsi" w:cstheme="minorBidi"/>
              <w:noProof/>
              <w:color w:val="auto"/>
            </w:rPr>
          </w:pPr>
          <w:hyperlink w:anchor="_Toc451103706" w:history="1">
            <w:r w:rsidRPr="00D96336">
              <w:rPr>
                <w:rStyle w:val="Hyperlink"/>
                <w:b/>
                <w:noProof/>
              </w:rPr>
              <w:t>9.</w:t>
            </w:r>
            <w:r>
              <w:rPr>
                <w:rFonts w:asciiTheme="minorHAnsi" w:eastAsiaTheme="minorEastAsia" w:hAnsiTheme="minorHAnsi" w:cstheme="minorBidi"/>
                <w:noProof/>
                <w:color w:val="auto"/>
              </w:rPr>
              <w:tab/>
            </w:r>
            <w:r w:rsidRPr="00D96336">
              <w:rPr>
                <w:rStyle w:val="Hyperlink"/>
                <w:b/>
                <w:noProof/>
              </w:rPr>
              <w:t>Why Tableau</w:t>
            </w:r>
            <w:r>
              <w:rPr>
                <w:noProof/>
                <w:webHidden/>
              </w:rPr>
              <w:tab/>
            </w:r>
            <w:r>
              <w:rPr>
                <w:noProof/>
                <w:webHidden/>
              </w:rPr>
              <w:fldChar w:fldCharType="begin"/>
            </w:r>
            <w:r>
              <w:rPr>
                <w:noProof/>
                <w:webHidden/>
              </w:rPr>
              <w:instrText xml:space="preserve"> PAGEREF _Toc451103706 \h </w:instrText>
            </w:r>
            <w:r>
              <w:rPr>
                <w:noProof/>
                <w:webHidden/>
              </w:rPr>
            </w:r>
            <w:r>
              <w:rPr>
                <w:noProof/>
                <w:webHidden/>
              </w:rPr>
              <w:fldChar w:fldCharType="separate"/>
            </w:r>
            <w:r>
              <w:rPr>
                <w:noProof/>
                <w:webHidden/>
              </w:rPr>
              <w:t>11</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07" w:history="1">
            <w:r w:rsidRPr="00D96336">
              <w:rPr>
                <w:rStyle w:val="Hyperlink"/>
                <w:b/>
                <w:noProof/>
              </w:rPr>
              <w:t>10.</w:t>
            </w:r>
            <w:r>
              <w:rPr>
                <w:rFonts w:asciiTheme="minorHAnsi" w:eastAsiaTheme="minorEastAsia" w:hAnsiTheme="minorHAnsi" w:cstheme="minorBidi"/>
                <w:noProof/>
                <w:color w:val="auto"/>
              </w:rPr>
              <w:tab/>
            </w:r>
            <w:r w:rsidRPr="00D96336">
              <w:rPr>
                <w:rStyle w:val="Hyperlink"/>
                <w:b/>
                <w:noProof/>
              </w:rPr>
              <w:t>Technologies Used</w:t>
            </w:r>
            <w:r>
              <w:rPr>
                <w:noProof/>
                <w:webHidden/>
              </w:rPr>
              <w:tab/>
            </w:r>
            <w:r>
              <w:rPr>
                <w:noProof/>
                <w:webHidden/>
              </w:rPr>
              <w:fldChar w:fldCharType="begin"/>
            </w:r>
            <w:r>
              <w:rPr>
                <w:noProof/>
                <w:webHidden/>
              </w:rPr>
              <w:instrText xml:space="preserve"> PAGEREF _Toc451103707 \h </w:instrText>
            </w:r>
            <w:r>
              <w:rPr>
                <w:noProof/>
                <w:webHidden/>
              </w:rPr>
            </w:r>
            <w:r>
              <w:rPr>
                <w:noProof/>
                <w:webHidden/>
              </w:rPr>
              <w:fldChar w:fldCharType="separate"/>
            </w:r>
            <w:r>
              <w:rPr>
                <w:noProof/>
                <w:webHidden/>
              </w:rPr>
              <w:t>11</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08" w:history="1">
            <w:r w:rsidRPr="00D96336">
              <w:rPr>
                <w:rStyle w:val="Hyperlink"/>
                <w:b/>
                <w:noProof/>
              </w:rPr>
              <w:t>11.</w:t>
            </w:r>
            <w:r>
              <w:rPr>
                <w:rFonts w:asciiTheme="minorHAnsi" w:eastAsiaTheme="minorEastAsia" w:hAnsiTheme="minorHAnsi" w:cstheme="minorBidi"/>
                <w:noProof/>
                <w:color w:val="auto"/>
              </w:rPr>
              <w:tab/>
            </w:r>
            <w:r w:rsidRPr="00D96336">
              <w:rPr>
                <w:rStyle w:val="Hyperlink"/>
                <w:b/>
                <w:noProof/>
              </w:rPr>
              <w:t>Data Models Overview</w:t>
            </w:r>
            <w:r>
              <w:rPr>
                <w:noProof/>
                <w:webHidden/>
              </w:rPr>
              <w:tab/>
            </w:r>
            <w:r>
              <w:rPr>
                <w:noProof/>
                <w:webHidden/>
              </w:rPr>
              <w:fldChar w:fldCharType="begin"/>
            </w:r>
            <w:r>
              <w:rPr>
                <w:noProof/>
                <w:webHidden/>
              </w:rPr>
              <w:instrText xml:space="preserve"> PAGEREF _Toc451103708 \h </w:instrText>
            </w:r>
            <w:r>
              <w:rPr>
                <w:noProof/>
                <w:webHidden/>
              </w:rPr>
            </w:r>
            <w:r>
              <w:rPr>
                <w:noProof/>
                <w:webHidden/>
              </w:rPr>
              <w:fldChar w:fldCharType="separate"/>
            </w:r>
            <w:r>
              <w:rPr>
                <w:noProof/>
                <w:webHidden/>
              </w:rPr>
              <w:t>11</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09" w:history="1">
            <w:r w:rsidRPr="00D96336">
              <w:rPr>
                <w:rStyle w:val="Hyperlink"/>
                <w:b/>
                <w:noProof/>
              </w:rPr>
              <w:t>11.1</w:t>
            </w:r>
            <w:r>
              <w:rPr>
                <w:rFonts w:asciiTheme="minorHAnsi" w:eastAsiaTheme="minorEastAsia" w:hAnsiTheme="minorHAnsi" w:cstheme="minorBidi"/>
                <w:noProof/>
                <w:color w:val="auto"/>
              </w:rPr>
              <w:tab/>
            </w:r>
            <w:r w:rsidRPr="00D96336">
              <w:rPr>
                <w:rStyle w:val="Hyperlink"/>
                <w:b/>
                <w:noProof/>
              </w:rPr>
              <w:t>Operational Data Model</w:t>
            </w:r>
            <w:r>
              <w:rPr>
                <w:noProof/>
                <w:webHidden/>
              </w:rPr>
              <w:tab/>
            </w:r>
            <w:r>
              <w:rPr>
                <w:noProof/>
                <w:webHidden/>
              </w:rPr>
              <w:fldChar w:fldCharType="begin"/>
            </w:r>
            <w:r>
              <w:rPr>
                <w:noProof/>
                <w:webHidden/>
              </w:rPr>
              <w:instrText xml:space="preserve"> PAGEREF _Toc451103709 \h </w:instrText>
            </w:r>
            <w:r>
              <w:rPr>
                <w:noProof/>
                <w:webHidden/>
              </w:rPr>
            </w:r>
            <w:r>
              <w:rPr>
                <w:noProof/>
                <w:webHidden/>
              </w:rPr>
              <w:fldChar w:fldCharType="separate"/>
            </w:r>
            <w:r>
              <w:rPr>
                <w:noProof/>
                <w:webHidden/>
              </w:rPr>
              <w:t>11</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10" w:history="1">
            <w:r w:rsidRPr="00D96336">
              <w:rPr>
                <w:rStyle w:val="Hyperlink"/>
                <w:b/>
                <w:noProof/>
              </w:rPr>
              <w:t>11.2</w:t>
            </w:r>
            <w:r>
              <w:rPr>
                <w:rFonts w:asciiTheme="minorHAnsi" w:eastAsiaTheme="minorEastAsia" w:hAnsiTheme="minorHAnsi" w:cstheme="minorBidi"/>
                <w:noProof/>
                <w:color w:val="auto"/>
              </w:rPr>
              <w:tab/>
            </w:r>
            <w:r w:rsidRPr="00D96336">
              <w:rPr>
                <w:rStyle w:val="Hyperlink"/>
                <w:b/>
                <w:noProof/>
              </w:rPr>
              <w:t>Analytical Data Model</w:t>
            </w:r>
            <w:r>
              <w:rPr>
                <w:noProof/>
                <w:webHidden/>
              </w:rPr>
              <w:tab/>
            </w:r>
            <w:r>
              <w:rPr>
                <w:noProof/>
                <w:webHidden/>
              </w:rPr>
              <w:fldChar w:fldCharType="begin"/>
            </w:r>
            <w:r>
              <w:rPr>
                <w:noProof/>
                <w:webHidden/>
              </w:rPr>
              <w:instrText xml:space="preserve"> PAGEREF _Toc451103710 \h </w:instrText>
            </w:r>
            <w:r>
              <w:rPr>
                <w:noProof/>
                <w:webHidden/>
              </w:rPr>
            </w:r>
            <w:r>
              <w:rPr>
                <w:noProof/>
                <w:webHidden/>
              </w:rPr>
              <w:fldChar w:fldCharType="separate"/>
            </w:r>
            <w:r>
              <w:rPr>
                <w:noProof/>
                <w:webHidden/>
              </w:rPr>
              <w:t>12</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11" w:history="1">
            <w:r w:rsidRPr="00D96336">
              <w:rPr>
                <w:rStyle w:val="Hyperlink"/>
                <w:b/>
                <w:noProof/>
              </w:rPr>
              <w:t>11.2.1</w:t>
            </w:r>
            <w:r>
              <w:rPr>
                <w:rFonts w:asciiTheme="minorHAnsi" w:eastAsiaTheme="minorEastAsia" w:hAnsiTheme="minorHAnsi" w:cstheme="minorBidi"/>
                <w:noProof/>
                <w:color w:val="auto"/>
              </w:rPr>
              <w:tab/>
            </w:r>
            <w:r w:rsidRPr="00D96336">
              <w:rPr>
                <w:rStyle w:val="Hyperlink"/>
                <w:b/>
                <w:noProof/>
              </w:rPr>
              <w:t>Dimension Tables:</w:t>
            </w:r>
            <w:r>
              <w:rPr>
                <w:noProof/>
                <w:webHidden/>
              </w:rPr>
              <w:tab/>
            </w:r>
            <w:r>
              <w:rPr>
                <w:noProof/>
                <w:webHidden/>
              </w:rPr>
              <w:fldChar w:fldCharType="begin"/>
            </w:r>
            <w:r>
              <w:rPr>
                <w:noProof/>
                <w:webHidden/>
              </w:rPr>
              <w:instrText xml:space="preserve"> PAGEREF _Toc451103711 \h </w:instrText>
            </w:r>
            <w:r>
              <w:rPr>
                <w:noProof/>
                <w:webHidden/>
              </w:rPr>
            </w:r>
            <w:r>
              <w:rPr>
                <w:noProof/>
                <w:webHidden/>
              </w:rPr>
              <w:fldChar w:fldCharType="separate"/>
            </w:r>
            <w:r>
              <w:rPr>
                <w:noProof/>
                <w:webHidden/>
              </w:rPr>
              <w:t>12</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12" w:history="1">
            <w:r w:rsidRPr="00D96336">
              <w:rPr>
                <w:rStyle w:val="Hyperlink"/>
                <w:b/>
                <w:noProof/>
              </w:rPr>
              <w:t>11.2.2</w:t>
            </w:r>
            <w:r>
              <w:rPr>
                <w:rFonts w:asciiTheme="minorHAnsi" w:eastAsiaTheme="minorEastAsia" w:hAnsiTheme="minorHAnsi" w:cstheme="minorBidi"/>
                <w:noProof/>
                <w:color w:val="auto"/>
              </w:rPr>
              <w:tab/>
            </w:r>
            <w:r w:rsidRPr="00D96336">
              <w:rPr>
                <w:rStyle w:val="Hyperlink"/>
                <w:b/>
                <w:noProof/>
              </w:rPr>
              <w:t>Fact Tables:</w:t>
            </w:r>
            <w:r>
              <w:rPr>
                <w:noProof/>
                <w:webHidden/>
              </w:rPr>
              <w:tab/>
            </w:r>
            <w:r>
              <w:rPr>
                <w:noProof/>
                <w:webHidden/>
              </w:rPr>
              <w:fldChar w:fldCharType="begin"/>
            </w:r>
            <w:r>
              <w:rPr>
                <w:noProof/>
                <w:webHidden/>
              </w:rPr>
              <w:instrText xml:space="preserve"> PAGEREF _Toc451103712 \h </w:instrText>
            </w:r>
            <w:r>
              <w:rPr>
                <w:noProof/>
                <w:webHidden/>
              </w:rPr>
            </w:r>
            <w:r>
              <w:rPr>
                <w:noProof/>
                <w:webHidden/>
              </w:rPr>
              <w:fldChar w:fldCharType="separate"/>
            </w:r>
            <w:r>
              <w:rPr>
                <w:noProof/>
                <w:webHidden/>
              </w:rPr>
              <w:t>12</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13" w:history="1">
            <w:r w:rsidRPr="00D96336">
              <w:rPr>
                <w:rStyle w:val="Hyperlink"/>
                <w:b/>
                <w:noProof/>
              </w:rPr>
              <w:t>12.</w:t>
            </w:r>
            <w:r>
              <w:rPr>
                <w:rFonts w:asciiTheme="minorHAnsi" w:eastAsiaTheme="minorEastAsia" w:hAnsiTheme="minorHAnsi" w:cstheme="minorBidi"/>
                <w:noProof/>
                <w:color w:val="auto"/>
              </w:rPr>
              <w:tab/>
            </w:r>
            <w:r w:rsidRPr="00D96336">
              <w:rPr>
                <w:rStyle w:val="Hyperlink"/>
                <w:b/>
                <w:noProof/>
              </w:rPr>
              <w:t>ER Diagram</w:t>
            </w:r>
            <w:r>
              <w:rPr>
                <w:noProof/>
                <w:webHidden/>
              </w:rPr>
              <w:tab/>
            </w:r>
            <w:r>
              <w:rPr>
                <w:noProof/>
                <w:webHidden/>
              </w:rPr>
              <w:fldChar w:fldCharType="begin"/>
            </w:r>
            <w:r>
              <w:rPr>
                <w:noProof/>
                <w:webHidden/>
              </w:rPr>
              <w:instrText xml:space="preserve"> PAGEREF _Toc451103713 \h </w:instrText>
            </w:r>
            <w:r>
              <w:rPr>
                <w:noProof/>
                <w:webHidden/>
              </w:rPr>
            </w:r>
            <w:r>
              <w:rPr>
                <w:noProof/>
                <w:webHidden/>
              </w:rPr>
              <w:fldChar w:fldCharType="separate"/>
            </w:r>
            <w:r>
              <w:rPr>
                <w:noProof/>
                <w:webHidden/>
              </w:rPr>
              <w:t>13</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14" w:history="1">
            <w:r w:rsidRPr="00D96336">
              <w:rPr>
                <w:rStyle w:val="Hyperlink"/>
                <w:b/>
                <w:noProof/>
              </w:rPr>
              <w:t>13.</w:t>
            </w:r>
            <w:r>
              <w:rPr>
                <w:rFonts w:asciiTheme="minorHAnsi" w:eastAsiaTheme="minorEastAsia" w:hAnsiTheme="minorHAnsi" w:cstheme="minorBidi"/>
                <w:noProof/>
                <w:color w:val="auto"/>
              </w:rPr>
              <w:tab/>
            </w:r>
            <w:r w:rsidRPr="00D96336">
              <w:rPr>
                <w:rStyle w:val="Hyperlink"/>
                <w:b/>
                <w:noProof/>
              </w:rPr>
              <w:t>Relational Schema</w:t>
            </w:r>
            <w:r>
              <w:rPr>
                <w:noProof/>
                <w:webHidden/>
              </w:rPr>
              <w:tab/>
            </w:r>
            <w:r>
              <w:rPr>
                <w:noProof/>
                <w:webHidden/>
              </w:rPr>
              <w:fldChar w:fldCharType="begin"/>
            </w:r>
            <w:r>
              <w:rPr>
                <w:noProof/>
                <w:webHidden/>
              </w:rPr>
              <w:instrText xml:space="preserve"> PAGEREF _Toc451103714 \h </w:instrText>
            </w:r>
            <w:r>
              <w:rPr>
                <w:noProof/>
                <w:webHidden/>
              </w:rPr>
            </w:r>
            <w:r>
              <w:rPr>
                <w:noProof/>
                <w:webHidden/>
              </w:rPr>
              <w:fldChar w:fldCharType="separate"/>
            </w:r>
            <w:r>
              <w:rPr>
                <w:noProof/>
                <w:webHidden/>
              </w:rPr>
              <w:t>14</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15" w:history="1">
            <w:r w:rsidRPr="00D96336">
              <w:rPr>
                <w:rStyle w:val="Hyperlink"/>
                <w:b/>
                <w:noProof/>
              </w:rPr>
              <w:t>14.</w:t>
            </w:r>
            <w:r>
              <w:rPr>
                <w:rFonts w:asciiTheme="minorHAnsi" w:eastAsiaTheme="minorEastAsia" w:hAnsiTheme="minorHAnsi" w:cstheme="minorBidi"/>
                <w:noProof/>
                <w:color w:val="auto"/>
              </w:rPr>
              <w:tab/>
            </w:r>
            <w:r w:rsidRPr="00D96336">
              <w:rPr>
                <w:rStyle w:val="Hyperlink"/>
                <w:b/>
                <w:noProof/>
              </w:rPr>
              <w:t>Star Schemas</w:t>
            </w:r>
            <w:r>
              <w:rPr>
                <w:noProof/>
                <w:webHidden/>
              </w:rPr>
              <w:tab/>
            </w:r>
            <w:r>
              <w:rPr>
                <w:noProof/>
                <w:webHidden/>
              </w:rPr>
              <w:fldChar w:fldCharType="begin"/>
            </w:r>
            <w:r>
              <w:rPr>
                <w:noProof/>
                <w:webHidden/>
              </w:rPr>
              <w:instrText xml:space="preserve"> PAGEREF _Toc451103715 \h </w:instrText>
            </w:r>
            <w:r>
              <w:rPr>
                <w:noProof/>
                <w:webHidden/>
              </w:rPr>
            </w:r>
            <w:r>
              <w:rPr>
                <w:noProof/>
                <w:webHidden/>
              </w:rPr>
              <w:fldChar w:fldCharType="separate"/>
            </w:r>
            <w:r>
              <w:rPr>
                <w:noProof/>
                <w:webHidden/>
              </w:rPr>
              <w:t>15</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16" w:history="1">
            <w:r w:rsidRPr="00D96336">
              <w:rPr>
                <w:rStyle w:val="Hyperlink"/>
                <w:b/>
                <w:noProof/>
              </w:rPr>
              <w:t>15.</w:t>
            </w:r>
            <w:r>
              <w:rPr>
                <w:rFonts w:asciiTheme="minorHAnsi" w:eastAsiaTheme="minorEastAsia" w:hAnsiTheme="minorHAnsi" w:cstheme="minorBidi"/>
                <w:noProof/>
                <w:color w:val="auto"/>
              </w:rPr>
              <w:tab/>
            </w:r>
            <w:r w:rsidRPr="00D96336">
              <w:rPr>
                <w:rStyle w:val="Hyperlink"/>
                <w:b/>
                <w:noProof/>
              </w:rPr>
              <w:t>Operational Queries:</w:t>
            </w:r>
            <w:r>
              <w:rPr>
                <w:noProof/>
                <w:webHidden/>
              </w:rPr>
              <w:tab/>
            </w:r>
            <w:r>
              <w:rPr>
                <w:noProof/>
                <w:webHidden/>
              </w:rPr>
              <w:fldChar w:fldCharType="begin"/>
            </w:r>
            <w:r>
              <w:rPr>
                <w:noProof/>
                <w:webHidden/>
              </w:rPr>
              <w:instrText xml:space="preserve"> PAGEREF _Toc451103716 \h </w:instrText>
            </w:r>
            <w:r>
              <w:rPr>
                <w:noProof/>
                <w:webHidden/>
              </w:rPr>
            </w:r>
            <w:r>
              <w:rPr>
                <w:noProof/>
                <w:webHidden/>
              </w:rPr>
              <w:fldChar w:fldCharType="separate"/>
            </w:r>
            <w:r>
              <w:rPr>
                <w:noProof/>
                <w:webHidden/>
              </w:rPr>
              <w:t>15</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17" w:history="1">
            <w:r w:rsidRPr="00D96336">
              <w:rPr>
                <w:rStyle w:val="Hyperlink"/>
                <w:b/>
                <w:noProof/>
              </w:rPr>
              <w:t>15.1</w:t>
            </w:r>
            <w:r>
              <w:rPr>
                <w:rFonts w:asciiTheme="minorHAnsi" w:eastAsiaTheme="minorEastAsia" w:hAnsiTheme="minorHAnsi" w:cstheme="minorBidi"/>
                <w:noProof/>
                <w:color w:val="auto"/>
              </w:rPr>
              <w:tab/>
            </w:r>
            <w:r w:rsidRPr="00D96336">
              <w:rPr>
                <w:rStyle w:val="Hyperlink"/>
                <w:b/>
                <w:noProof/>
              </w:rPr>
              <w:t>Web Page Forms</w:t>
            </w:r>
            <w:r>
              <w:rPr>
                <w:noProof/>
                <w:webHidden/>
              </w:rPr>
              <w:tab/>
            </w:r>
            <w:r>
              <w:rPr>
                <w:noProof/>
                <w:webHidden/>
              </w:rPr>
              <w:fldChar w:fldCharType="begin"/>
            </w:r>
            <w:r>
              <w:rPr>
                <w:noProof/>
                <w:webHidden/>
              </w:rPr>
              <w:instrText xml:space="preserve"> PAGEREF _Toc451103717 \h </w:instrText>
            </w:r>
            <w:r>
              <w:rPr>
                <w:noProof/>
                <w:webHidden/>
              </w:rPr>
            </w:r>
            <w:r>
              <w:rPr>
                <w:noProof/>
                <w:webHidden/>
              </w:rPr>
              <w:fldChar w:fldCharType="separate"/>
            </w:r>
            <w:r>
              <w:rPr>
                <w:noProof/>
                <w:webHidden/>
              </w:rPr>
              <w:t>15</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18" w:history="1">
            <w:r w:rsidRPr="00D96336">
              <w:rPr>
                <w:rStyle w:val="Hyperlink"/>
                <w:b/>
                <w:noProof/>
              </w:rPr>
              <w:t>15.1.1</w:t>
            </w:r>
            <w:r>
              <w:rPr>
                <w:rFonts w:asciiTheme="minorHAnsi" w:eastAsiaTheme="minorEastAsia" w:hAnsiTheme="minorHAnsi" w:cstheme="minorBidi"/>
                <w:noProof/>
                <w:color w:val="auto"/>
              </w:rPr>
              <w:tab/>
            </w:r>
            <w:r w:rsidRPr="00D96336">
              <w:rPr>
                <w:rStyle w:val="Hyperlink"/>
                <w:b/>
                <w:noProof/>
              </w:rPr>
              <w:t>Customer Registration:</w:t>
            </w:r>
            <w:r>
              <w:rPr>
                <w:noProof/>
                <w:webHidden/>
              </w:rPr>
              <w:tab/>
            </w:r>
            <w:r>
              <w:rPr>
                <w:noProof/>
                <w:webHidden/>
              </w:rPr>
              <w:fldChar w:fldCharType="begin"/>
            </w:r>
            <w:r>
              <w:rPr>
                <w:noProof/>
                <w:webHidden/>
              </w:rPr>
              <w:instrText xml:space="preserve"> PAGEREF _Toc451103718 \h </w:instrText>
            </w:r>
            <w:r>
              <w:rPr>
                <w:noProof/>
                <w:webHidden/>
              </w:rPr>
            </w:r>
            <w:r>
              <w:rPr>
                <w:noProof/>
                <w:webHidden/>
              </w:rPr>
              <w:fldChar w:fldCharType="separate"/>
            </w:r>
            <w:r>
              <w:rPr>
                <w:noProof/>
                <w:webHidden/>
              </w:rPr>
              <w:t>16</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19" w:history="1">
            <w:r w:rsidRPr="00D96336">
              <w:rPr>
                <w:rStyle w:val="Hyperlink"/>
                <w:b/>
                <w:noProof/>
              </w:rPr>
              <w:t>15.1.2</w:t>
            </w:r>
            <w:r>
              <w:rPr>
                <w:rFonts w:asciiTheme="minorHAnsi" w:eastAsiaTheme="minorEastAsia" w:hAnsiTheme="minorHAnsi" w:cstheme="minorBidi"/>
                <w:noProof/>
                <w:color w:val="auto"/>
              </w:rPr>
              <w:tab/>
            </w:r>
            <w:r w:rsidRPr="00D96336">
              <w:rPr>
                <w:rStyle w:val="Hyperlink"/>
                <w:b/>
                <w:noProof/>
              </w:rPr>
              <w:t>Update Customer Information:</w:t>
            </w:r>
            <w:r>
              <w:rPr>
                <w:noProof/>
                <w:webHidden/>
              </w:rPr>
              <w:tab/>
            </w:r>
            <w:r>
              <w:rPr>
                <w:noProof/>
                <w:webHidden/>
              </w:rPr>
              <w:fldChar w:fldCharType="begin"/>
            </w:r>
            <w:r>
              <w:rPr>
                <w:noProof/>
                <w:webHidden/>
              </w:rPr>
              <w:instrText xml:space="preserve"> PAGEREF _Toc451103719 \h </w:instrText>
            </w:r>
            <w:r>
              <w:rPr>
                <w:noProof/>
                <w:webHidden/>
              </w:rPr>
            </w:r>
            <w:r>
              <w:rPr>
                <w:noProof/>
                <w:webHidden/>
              </w:rPr>
              <w:fldChar w:fldCharType="separate"/>
            </w:r>
            <w:r>
              <w:rPr>
                <w:noProof/>
                <w:webHidden/>
              </w:rPr>
              <w:t>16</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20" w:history="1">
            <w:r w:rsidRPr="00D96336">
              <w:rPr>
                <w:rStyle w:val="Hyperlink"/>
                <w:b/>
                <w:noProof/>
              </w:rPr>
              <w:t>15.1.3</w:t>
            </w:r>
            <w:r>
              <w:rPr>
                <w:rFonts w:asciiTheme="minorHAnsi" w:eastAsiaTheme="minorEastAsia" w:hAnsiTheme="minorHAnsi" w:cstheme="minorBidi"/>
                <w:noProof/>
                <w:color w:val="auto"/>
              </w:rPr>
              <w:tab/>
            </w:r>
            <w:r w:rsidRPr="00D96336">
              <w:rPr>
                <w:rStyle w:val="Hyperlink"/>
                <w:b/>
                <w:noProof/>
              </w:rPr>
              <w:t>Order Lookup:</w:t>
            </w:r>
            <w:r>
              <w:rPr>
                <w:noProof/>
                <w:webHidden/>
              </w:rPr>
              <w:tab/>
            </w:r>
            <w:r>
              <w:rPr>
                <w:noProof/>
                <w:webHidden/>
              </w:rPr>
              <w:fldChar w:fldCharType="begin"/>
            </w:r>
            <w:r>
              <w:rPr>
                <w:noProof/>
                <w:webHidden/>
              </w:rPr>
              <w:instrText xml:space="preserve"> PAGEREF _Toc451103720 \h </w:instrText>
            </w:r>
            <w:r>
              <w:rPr>
                <w:noProof/>
                <w:webHidden/>
              </w:rPr>
            </w:r>
            <w:r>
              <w:rPr>
                <w:noProof/>
                <w:webHidden/>
              </w:rPr>
              <w:fldChar w:fldCharType="separate"/>
            </w:r>
            <w:r>
              <w:rPr>
                <w:noProof/>
                <w:webHidden/>
              </w:rPr>
              <w:t>17</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21" w:history="1">
            <w:r w:rsidRPr="00D96336">
              <w:rPr>
                <w:rStyle w:val="Hyperlink"/>
                <w:b/>
                <w:noProof/>
              </w:rPr>
              <w:t>15.1.4</w:t>
            </w:r>
            <w:r>
              <w:rPr>
                <w:rFonts w:asciiTheme="minorHAnsi" w:eastAsiaTheme="minorEastAsia" w:hAnsiTheme="minorHAnsi" w:cstheme="minorBidi"/>
                <w:noProof/>
                <w:color w:val="auto"/>
              </w:rPr>
              <w:tab/>
            </w:r>
            <w:r w:rsidRPr="00D96336">
              <w:rPr>
                <w:rStyle w:val="Hyperlink"/>
                <w:b/>
                <w:noProof/>
              </w:rPr>
              <w:t>Product Lookup:</w:t>
            </w:r>
            <w:r>
              <w:rPr>
                <w:noProof/>
                <w:webHidden/>
              </w:rPr>
              <w:tab/>
            </w:r>
            <w:r>
              <w:rPr>
                <w:noProof/>
                <w:webHidden/>
              </w:rPr>
              <w:fldChar w:fldCharType="begin"/>
            </w:r>
            <w:r>
              <w:rPr>
                <w:noProof/>
                <w:webHidden/>
              </w:rPr>
              <w:instrText xml:space="preserve"> PAGEREF _Toc451103721 \h </w:instrText>
            </w:r>
            <w:r>
              <w:rPr>
                <w:noProof/>
                <w:webHidden/>
              </w:rPr>
            </w:r>
            <w:r>
              <w:rPr>
                <w:noProof/>
                <w:webHidden/>
              </w:rPr>
              <w:fldChar w:fldCharType="separate"/>
            </w:r>
            <w:r>
              <w:rPr>
                <w:noProof/>
                <w:webHidden/>
              </w:rPr>
              <w:t>17</w:t>
            </w:r>
            <w:r>
              <w:rPr>
                <w:noProof/>
                <w:webHidden/>
              </w:rPr>
              <w:fldChar w:fldCharType="end"/>
            </w:r>
          </w:hyperlink>
        </w:p>
        <w:p w:rsidR="00C175DC" w:rsidRDefault="00C175DC">
          <w:pPr>
            <w:pStyle w:val="TOC3"/>
            <w:tabs>
              <w:tab w:val="left" w:pos="1320"/>
              <w:tab w:val="right" w:leader="dot" w:pos="9350"/>
            </w:tabs>
            <w:rPr>
              <w:rFonts w:asciiTheme="minorHAnsi" w:eastAsiaTheme="minorEastAsia" w:hAnsiTheme="minorHAnsi" w:cstheme="minorBidi"/>
              <w:noProof/>
              <w:color w:val="auto"/>
            </w:rPr>
          </w:pPr>
          <w:hyperlink w:anchor="_Toc451103722" w:history="1">
            <w:r w:rsidRPr="00D96336">
              <w:rPr>
                <w:rStyle w:val="Hyperlink"/>
                <w:b/>
                <w:noProof/>
              </w:rPr>
              <w:t>15.1.5</w:t>
            </w:r>
            <w:r>
              <w:rPr>
                <w:rFonts w:asciiTheme="minorHAnsi" w:eastAsiaTheme="minorEastAsia" w:hAnsiTheme="minorHAnsi" w:cstheme="minorBidi"/>
                <w:noProof/>
                <w:color w:val="auto"/>
              </w:rPr>
              <w:tab/>
            </w:r>
            <w:r w:rsidRPr="00D96336">
              <w:rPr>
                <w:rStyle w:val="Hyperlink"/>
                <w:b/>
                <w:noProof/>
              </w:rPr>
              <w:t>Submit Review:</w:t>
            </w:r>
            <w:r>
              <w:rPr>
                <w:noProof/>
                <w:webHidden/>
              </w:rPr>
              <w:tab/>
            </w:r>
            <w:r>
              <w:rPr>
                <w:noProof/>
                <w:webHidden/>
              </w:rPr>
              <w:fldChar w:fldCharType="begin"/>
            </w:r>
            <w:r>
              <w:rPr>
                <w:noProof/>
                <w:webHidden/>
              </w:rPr>
              <w:instrText xml:space="preserve"> PAGEREF _Toc451103722 \h </w:instrText>
            </w:r>
            <w:r>
              <w:rPr>
                <w:noProof/>
                <w:webHidden/>
              </w:rPr>
            </w:r>
            <w:r>
              <w:rPr>
                <w:noProof/>
                <w:webHidden/>
              </w:rPr>
              <w:fldChar w:fldCharType="separate"/>
            </w:r>
            <w:r>
              <w:rPr>
                <w:noProof/>
                <w:webHidden/>
              </w:rPr>
              <w:t>18</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23" w:history="1">
            <w:r w:rsidRPr="00D96336">
              <w:rPr>
                <w:rStyle w:val="Hyperlink"/>
                <w:b/>
                <w:noProof/>
              </w:rPr>
              <w:t>16.</w:t>
            </w:r>
            <w:r>
              <w:rPr>
                <w:rFonts w:asciiTheme="minorHAnsi" w:eastAsiaTheme="minorEastAsia" w:hAnsiTheme="minorHAnsi" w:cstheme="minorBidi"/>
                <w:noProof/>
                <w:color w:val="auto"/>
              </w:rPr>
              <w:tab/>
            </w:r>
            <w:r w:rsidRPr="00D96336">
              <w:rPr>
                <w:rStyle w:val="Hyperlink"/>
                <w:b/>
                <w:noProof/>
              </w:rPr>
              <w:t>Analytical Queries</w:t>
            </w:r>
            <w:r>
              <w:rPr>
                <w:noProof/>
                <w:webHidden/>
              </w:rPr>
              <w:tab/>
            </w:r>
            <w:r>
              <w:rPr>
                <w:noProof/>
                <w:webHidden/>
              </w:rPr>
              <w:fldChar w:fldCharType="begin"/>
            </w:r>
            <w:r>
              <w:rPr>
                <w:noProof/>
                <w:webHidden/>
              </w:rPr>
              <w:instrText xml:space="preserve"> PAGEREF _Toc451103723 \h </w:instrText>
            </w:r>
            <w:r>
              <w:rPr>
                <w:noProof/>
                <w:webHidden/>
              </w:rPr>
            </w:r>
            <w:r>
              <w:rPr>
                <w:noProof/>
                <w:webHidden/>
              </w:rPr>
              <w:fldChar w:fldCharType="separate"/>
            </w:r>
            <w:r>
              <w:rPr>
                <w:noProof/>
                <w:webHidden/>
              </w:rPr>
              <w:t>19</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24" w:history="1">
            <w:r w:rsidRPr="00D96336">
              <w:rPr>
                <w:rStyle w:val="Hyperlink"/>
                <w:b/>
                <w:noProof/>
              </w:rPr>
              <w:t>16.1</w:t>
            </w:r>
            <w:r>
              <w:rPr>
                <w:rFonts w:asciiTheme="minorHAnsi" w:eastAsiaTheme="minorEastAsia" w:hAnsiTheme="minorHAnsi" w:cstheme="minorBidi"/>
                <w:noProof/>
                <w:color w:val="auto"/>
              </w:rPr>
              <w:tab/>
            </w:r>
            <w:r w:rsidRPr="00D96336">
              <w:rPr>
                <w:rStyle w:val="Hyperlink"/>
                <w:b/>
                <w:noProof/>
              </w:rPr>
              <w:t>Finding the most profitable brand.</w:t>
            </w:r>
            <w:r>
              <w:rPr>
                <w:noProof/>
                <w:webHidden/>
              </w:rPr>
              <w:tab/>
            </w:r>
            <w:r>
              <w:rPr>
                <w:noProof/>
                <w:webHidden/>
              </w:rPr>
              <w:fldChar w:fldCharType="begin"/>
            </w:r>
            <w:r>
              <w:rPr>
                <w:noProof/>
                <w:webHidden/>
              </w:rPr>
              <w:instrText xml:space="preserve"> PAGEREF _Toc451103724 \h </w:instrText>
            </w:r>
            <w:r>
              <w:rPr>
                <w:noProof/>
                <w:webHidden/>
              </w:rPr>
            </w:r>
            <w:r>
              <w:rPr>
                <w:noProof/>
                <w:webHidden/>
              </w:rPr>
              <w:fldChar w:fldCharType="separate"/>
            </w:r>
            <w:r>
              <w:rPr>
                <w:noProof/>
                <w:webHidden/>
              </w:rPr>
              <w:t>19</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25" w:history="1">
            <w:r w:rsidRPr="00D96336">
              <w:rPr>
                <w:rStyle w:val="Hyperlink"/>
                <w:b/>
                <w:noProof/>
              </w:rPr>
              <w:t>16.2</w:t>
            </w:r>
            <w:r>
              <w:rPr>
                <w:rFonts w:asciiTheme="minorHAnsi" w:eastAsiaTheme="minorEastAsia" w:hAnsiTheme="minorHAnsi" w:cstheme="minorBidi"/>
                <w:noProof/>
                <w:color w:val="auto"/>
              </w:rPr>
              <w:tab/>
            </w:r>
            <w:r w:rsidRPr="00D96336">
              <w:rPr>
                <w:rStyle w:val="Hyperlink"/>
                <w:b/>
                <w:noProof/>
              </w:rPr>
              <w:t>Product Popularity By Brand</w:t>
            </w:r>
            <w:r>
              <w:rPr>
                <w:noProof/>
                <w:webHidden/>
              </w:rPr>
              <w:tab/>
            </w:r>
            <w:r>
              <w:rPr>
                <w:noProof/>
                <w:webHidden/>
              </w:rPr>
              <w:fldChar w:fldCharType="begin"/>
            </w:r>
            <w:r>
              <w:rPr>
                <w:noProof/>
                <w:webHidden/>
              </w:rPr>
              <w:instrText xml:space="preserve"> PAGEREF _Toc451103725 \h </w:instrText>
            </w:r>
            <w:r>
              <w:rPr>
                <w:noProof/>
                <w:webHidden/>
              </w:rPr>
            </w:r>
            <w:r>
              <w:rPr>
                <w:noProof/>
                <w:webHidden/>
              </w:rPr>
              <w:fldChar w:fldCharType="separate"/>
            </w:r>
            <w:r>
              <w:rPr>
                <w:noProof/>
                <w:webHidden/>
              </w:rPr>
              <w:t>20</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26" w:history="1">
            <w:r w:rsidRPr="00D96336">
              <w:rPr>
                <w:rStyle w:val="Hyperlink"/>
                <w:b/>
                <w:noProof/>
              </w:rPr>
              <w:t>16.3</w:t>
            </w:r>
            <w:r>
              <w:rPr>
                <w:rFonts w:asciiTheme="minorHAnsi" w:eastAsiaTheme="minorEastAsia" w:hAnsiTheme="minorHAnsi" w:cstheme="minorBidi"/>
                <w:noProof/>
                <w:color w:val="auto"/>
              </w:rPr>
              <w:tab/>
            </w:r>
            <w:r w:rsidRPr="00D96336">
              <w:rPr>
                <w:rStyle w:val="Hyperlink"/>
                <w:b/>
                <w:noProof/>
              </w:rPr>
              <w:t>Total Sales by Zip code</w:t>
            </w:r>
            <w:r>
              <w:rPr>
                <w:noProof/>
                <w:webHidden/>
              </w:rPr>
              <w:tab/>
            </w:r>
            <w:r>
              <w:rPr>
                <w:noProof/>
                <w:webHidden/>
              </w:rPr>
              <w:fldChar w:fldCharType="begin"/>
            </w:r>
            <w:r>
              <w:rPr>
                <w:noProof/>
                <w:webHidden/>
              </w:rPr>
              <w:instrText xml:space="preserve"> PAGEREF _Toc451103726 \h </w:instrText>
            </w:r>
            <w:r>
              <w:rPr>
                <w:noProof/>
                <w:webHidden/>
              </w:rPr>
            </w:r>
            <w:r>
              <w:rPr>
                <w:noProof/>
                <w:webHidden/>
              </w:rPr>
              <w:fldChar w:fldCharType="separate"/>
            </w:r>
            <w:r>
              <w:rPr>
                <w:noProof/>
                <w:webHidden/>
              </w:rPr>
              <w:t>20</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27" w:history="1">
            <w:r w:rsidRPr="00D96336">
              <w:rPr>
                <w:rStyle w:val="Hyperlink"/>
                <w:b/>
                <w:noProof/>
              </w:rPr>
              <w:t>16.4</w:t>
            </w:r>
            <w:r>
              <w:rPr>
                <w:rFonts w:asciiTheme="minorHAnsi" w:eastAsiaTheme="minorEastAsia" w:hAnsiTheme="minorHAnsi" w:cstheme="minorBidi"/>
                <w:noProof/>
                <w:color w:val="auto"/>
              </w:rPr>
              <w:tab/>
            </w:r>
            <w:r w:rsidRPr="00D96336">
              <w:rPr>
                <w:rStyle w:val="Hyperlink"/>
                <w:b/>
                <w:noProof/>
              </w:rPr>
              <w:t>Sales By Calendar</w:t>
            </w:r>
            <w:r>
              <w:rPr>
                <w:noProof/>
                <w:webHidden/>
              </w:rPr>
              <w:tab/>
            </w:r>
            <w:r>
              <w:rPr>
                <w:noProof/>
                <w:webHidden/>
              </w:rPr>
              <w:fldChar w:fldCharType="begin"/>
            </w:r>
            <w:r>
              <w:rPr>
                <w:noProof/>
                <w:webHidden/>
              </w:rPr>
              <w:instrText xml:space="preserve"> PAGEREF _Toc451103727 \h </w:instrText>
            </w:r>
            <w:r>
              <w:rPr>
                <w:noProof/>
                <w:webHidden/>
              </w:rPr>
            </w:r>
            <w:r>
              <w:rPr>
                <w:noProof/>
                <w:webHidden/>
              </w:rPr>
              <w:fldChar w:fldCharType="separate"/>
            </w:r>
            <w:r>
              <w:rPr>
                <w:noProof/>
                <w:webHidden/>
              </w:rPr>
              <w:t>21</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28" w:history="1">
            <w:r w:rsidRPr="00D96336">
              <w:rPr>
                <w:rStyle w:val="Hyperlink"/>
                <w:b/>
                <w:noProof/>
              </w:rPr>
              <w:t>16.5</w:t>
            </w:r>
            <w:r>
              <w:rPr>
                <w:rFonts w:asciiTheme="minorHAnsi" w:eastAsiaTheme="minorEastAsia" w:hAnsiTheme="minorHAnsi" w:cstheme="minorBidi"/>
                <w:noProof/>
                <w:color w:val="auto"/>
              </w:rPr>
              <w:tab/>
            </w:r>
            <w:r w:rsidRPr="00D96336">
              <w:rPr>
                <w:rStyle w:val="Hyperlink"/>
                <w:b/>
                <w:noProof/>
              </w:rPr>
              <w:t>Average rating for a product</w:t>
            </w:r>
            <w:r>
              <w:rPr>
                <w:noProof/>
                <w:webHidden/>
              </w:rPr>
              <w:tab/>
            </w:r>
            <w:r>
              <w:rPr>
                <w:noProof/>
                <w:webHidden/>
              </w:rPr>
              <w:fldChar w:fldCharType="begin"/>
            </w:r>
            <w:r>
              <w:rPr>
                <w:noProof/>
                <w:webHidden/>
              </w:rPr>
              <w:instrText xml:space="preserve"> PAGEREF _Toc451103728 \h </w:instrText>
            </w:r>
            <w:r>
              <w:rPr>
                <w:noProof/>
                <w:webHidden/>
              </w:rPr>
            </w:r>
            <w:r>
              <w:rPr>
                <w:noProof/>
                <w:webHidden/>
              </w:rPr>
              <w:fldChar w:fldCharType="separate"/>
            </w:r>
            <w:r>
              <w:rPr>
                <w:noProof/>
                <w:webHidden/>
              </w:rPr>
              <w:t>22</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29" w:history="1">
            <w:r w:rsidRPr="00D96336">
              <w:rPr>
                <w:rStyle w:val="Hyperlink"/>
                <w:b/>
                <w:noProof/>
              </w:rPr>
              <w:t>17.</w:t>
            </w:r>
            <w:r>
              <w:rPr>
                <w:rFonts w:asciiTheme="minorHAnsi" w:eastAsiaTheme="minorEastAsia" w:hAnsiTheme="minorHAnsi" w:cstheme="minorBidi"/>
                <w:noProof/>
                <w:color w:val="auto"/>
              </w:rPr>
              <w:tab/>
            </w:r>
            <w:r w:rsidRPr="00D96336">
              <w:rPr>
                <w:rStyle w:val="Hyperlink"/>
                <w:b/>
                <w:noProof/>
              </w:rPr>
              <w:t>OLAP Queries</w:t>
            </w:r>
            <w:r>
              <w:rPr>
                <w:noProof/>
                <w:webHidden/>
              </w:rPr>
              <w:tab/>
            </w:r>
            <w:r>
              <w:rPr>
                <w:noProof/>
                <w:webHidden/>
              </w:rPr>
              <w:fldChar w:fldCharType="begin"/>
            </w:r>
            <w:r>
              <w:rPr>
                <w:noProof/>
                <w:webHidden/>
              </w:rPr>
              <w:instrText xml:space="preserve"> PAGEREF _Toc451103729 \h </w:instrText>
            </w:r>
            <w:r>
              <w:rPr>
                <w:noProof/>
                <w:webHidden/>
              </w:rPr>
            </w:r>
            <w:r>
              <w:rPr>
                <w:noProof/>
                <w:webHidden/>
              </w:rPr>
              <w:fldChar w:fldCharType="separate"/>
            </w:r>
            <w:r>
              <w:rPr>
                <w:noProof/>
                <w:webHidden/>
              </w:rPr>
              <w:t>23</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30" w:history="1">
            <w:r w:rsidRPr="00D96336">
              <w:rPr>
                <w:rStyle w:val="Hyperlink"/>
                <w:b/>
                <w:noProof/>
              </w:rPr>
              <w:t>17.1</w:t>
            </w:r>
            <w:r>
              <w:rPr>
                <w:rFonts w:asciiTheme="minorHAnsi" w:eastAsiaTheme="minorEastAsia" w:hAnsiTheme="minorHAnsi" w:cstheme="minorBidi"/>
                <w:noProof/>
                <w:color w:val="auto"/>
              </w:rPr>
              <w:tab/>
            </w:r>
            <w:r w:rsidRPr="00D96336">
              <w:rPr>
                <w:rStyle w:val="Hyperlink"/>
                <w:b/>
                <w:noProof/>
              </w:rPr>
              <w:t>Drill Up</w:t>
            </w:r>
            <w:r>
              <w:rPr>
                <w:noProof/>
                <w:webHidden/>
              </w:rPr>
              <w:tab/>
            </w:r>
            <w:r>
              <w:rPr>
                <w:noProof/>
                <w:webHidden/>
              </w:rPr>
              <w:fldChar w:fldCharType="begin"/>
            </w:r>
            <w:r>
              <w:rPr>
                <w:noProof/>
                <w:webHidden/>
              </w:rPr>
              <w:instrText xml:space="preserve"> PAGEREF _Toc451103730 \h </w:instrText>
            </w:r>
            <w:r>
              <w:rPr>
                <w:noProof/>
                <w:webHidden/>
              </w:rPr>
            </w:r>
            <w:r>
              <w:rPr>
                <w:noProof/>
                <w:webHidden/>
              </w:rPr>
              <w:fldChar w:fldCharType="separate"/>
            </w:r>
            <w:r>
              <w:rPr>
                <w:noProof/>
                <w:webHidden/>
              </w:rPr>
              <w:t>23</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31" w:history="1">
            <w:r w:rsidRPr="00D96336">
              <w:rPr>
                <w:rStyle w:val="Hyperlink"/>
                <w:b/>
                <w:noProof/>
              </w:rPr>
              <w:t>17.2</w:t>
            </w:r>
            <w:r>
              <w:rPr>
                <w:rFonts w:asciiTheme="minorHAnsi" w:eastAsiaTheme="minorEastAsia" w:hAnsiTheme="minorHAnsi" w:cstheme="minorBidi"/>
                <w:noProof/>
                <w:color w:val="auto"/>
              </w:rPr>
              <w:tab/>
            </w:r>
            <w:r w:rsidRPr="00D96336">
              <w:rPr>
                <w:rStyle w:val="Hyperlink"/>
                <w:b/>
                <w:noProof/>
              </w:rPr>
              <w:t>Drill Down:</w:t>
            </w:r>
            <w:r>
              <w:rPr>
                <w:noProof/>
                <w:webHidden/>
              </w:rPr>
              <w:tab/>
            </w:r>
            <w:r>
              <w:rPr>
                <w:noProof/>
                <w:webHidden/>
              </w:rPr>
              <w:fldChar w:fldCharType="begin"/>
            </w:r>
            <w:r>
              <w:rPr>
                <w:noProof/>
                <w:webHidden/>
              </w:rPr>
              <w:instrText xml:space="preserve"> PAGEREF _Toc451103731 \h </w:instrText>
            </w:r>
            <w:r>
              <w:rPr>
                <w:noProof/>
                <w:webHidden/>
              </w:rPr>
            </w:r>
            <w:r>
              <w:rPr>
                <w:noProof/>
                <w:webHidden/>
              </w:rPr>
              <w:fldChar w:fldCharType="separate"/>
            </w:r>
            <w:r>
              <w:rPr>
                <w:noProof/>
                <w:webHidden/>
              </w:rPr>
              <w:t>24</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32" w:history="1">
            <w:r w:rsidRPr="00D96336">
              <w:rPr>
                <w:rStyle w:val="Hyperlink"/>
                <w:b/>
                <w:noProof/>
              </w:rPr>
              <w:t>17.3</w:t>
            </w:r>
            <w:r>
              <w:rPr>
                <w:rFonts w:asciiTheme="minorHAnsi" w:eastAsiaTheme="minorEastAsia" w:hAnsiTheme="minorHAnsi" w:cstheme="minorBidi"/>
                <w:noProof/>
                <w:color w:val="auto"/>
              </w:rPr>
              <w:tab/>
            </w:r>
            <w:r w:rsidRPr="00D96336">
              <w:rPr>
                <w:rStyle w:val="Hyperlink"/>
                <w:b/>
                <w:noProof/>
              </w:rPr>
              <w:t>Slice:</w:t>
            </w:r>
            <w:r>
              <w:rPr>
                <w:noProof/>
                <w:webHidden/>
              </w:rPr>
              <w:tab/>
            </w:r>
            <w:r>
              <w:rPr>
                <w:noProof/>
                <w:webHidden/>
              </w:rPr>
              <w:fldChar w:fldCharType="begin"/>
            </w:r>
            <w:r>
              <w:rPr>
                <w:noProof/>
                <w:webHidden/>
              </w:rPr>
              <w:instrText xml:space="preserve"> PAGEREF _Toc451103732 \h </w:instrText>
            </w:r>
            <w:r>
              <w:rPr>
                <w:noProof/>
                <w:webHidden/>
              </w:rPr>
            </w:r>
            <w:r>
              <w:rPr>
                <w:noProof/>
                <w:webHidden/>
              </w:rPr>
              <w:fldChar w:fldCharType="separate"/>
            </w:r>
            <w:r>
              <w:rPr>
                <w:noProof/>
                <w:webHidden/>
              </w:rPr>
              <w:t>24</w:t>
            </w:r>
            <w:r>
              <w:rPr>
                <w:noProof/>
                <w:webHidden/>
              </w:rPr>
              <w:fldChar w:fldCharType="end"/>
            </w:r>
          </w:hyperlink>
        </w:p>
        <w:p w:rsidR="00C175DC" w:rsidRDefault="00C175DC">
          <w:pPr>
            <w:pStyle w:val="TOC2"/>
            <w:tabs>
              <w:tab w:val="left" w:pos="880"/>
              <w:tab w:val="right" w:leader="dot" w:pos="9350"/>
            </w:tabs>
            <w:rPr>
              <w:rFonts w:asciiTheme="minorHAnsi" w:eastAsiaTheme="minorEastAsia" w:hAnsiTheme="minorHAnsi" w:cstheme="minorBidi"/>
              <w:noProof/>
              <w:color w:val="auto"/>
            </w:rPr>
          </w:pPr>
          <w:hyperlink w:anchor="_Toc451103733" w:history="1">
            <w:r w:rsidRPr="00D96336">
              <w:rPr>
                <w:rStyle w:val="Hyperlink"/>
                <w:b/>
                <w:noProof/>
              </w:rPr>
              <w:t>17.4</w:t>
            </w:r>
            <w:r>
              <w:rPr>
                <w:rFonts w:asciiTheme="minorHAnsi" w:eastAsiaTheme="minorEastAsia" w:hAnsiTheme="minorHAnsi" w:cstheme="minorBidi"/>
                <w:noProof/>
                <w:color w:val="auto"/>
              </w:rPr>
              <w:tab/>
            </w:r>
            <w:r w:rsidRPr="00D96336">
              <w:rPr>
                <w:rStyle w:val="Hyperlink"/>
                <w:b/>
                <w:noProof/>
              </w:rPr>
              <w:t>Dice:</w:t>
            </w:r>
            <w:r>
              <w:rPr>
                <w:noProof/>
                <w:webHidden/>
              </w:rPr>
              <w:tab/>
            </w:r>
            <w:r>
              <w:rPr>
                <w:noProof/>
                <w:webHidden/>
              </w:rPr>
              <w:fldChar w:fldCharType="begin"/>
            </w:r>
            <w:r>
              <w:rPr>
                <w:noProof/>
                <w:webHidden/>
              </w:rPr>
              <w:instrText xml:space="preserve"> PAGEREF _Toc451103733 \h </w:instrText>
            </w:r>
            <w:r>
              <w:rPr>
                <w:noProof/>
                <w:webHidden/>
              </w:rPr>
            </w:r>
            <w:r>
              <w:rPr>
                <w:noProof/>
                <w:webHidden/>
              </w:rPr>
              <w:fldChar w:fldCharType="separate"/>
            </w:r>
            <w:r>
              <w:rPr>
                <w:noProof/>
                <w:webHidden/>
              </w:rPr>
              <w:t>25</w:t>
            </w:r>
            <w:r>
              <w:rPr>
                <w:noProof/>
                <w:webHidden/>
              </w:rPr>
              <w:fldChar w:fldCharType="end"/>
            </w:r>
          </w:hyperlink>
        </w:p>
        <w:p w:rsidR="00C175DC" w:rsidRDefault="00C175DC">
          <w:pPr>
            <w:pStyle w:val="TOC1"/>
            <w:tabs>
              <w:tab w:val="left" w:pos="660"/>
              <w:tab w:val="right" w:leader="dot" w:pos="9350"/>
            </w:tabs>
            <w:rPr>
              <w:rFonts w:asciiTheme="minorHAnsi" w:eastAsiaTheme="minorEastAsia" w:hAnsiTheme="minorHAnsi" w:cstheme="minorBidi"/>
              <w:noProof/>
              <w:color w:val="auto"/>
            </w:rPr>
          </w:pPr>
          <w:hyperlink w:anchor="_Toc451103734" w:history="1">
            <w:r w:rsidRPr="00D96336">
              <w:rPr>
                <w:rStyle w:val="Hyperlink"/>
                <w:b/>
                <w:noProof/>
              </w:rPr>
              <w:t>18.</w:t>
            </w:r>
            <w:r>
              <w:rPr>
                <w:rFonts w:asciiTheme="minorHAnsi" w:eastAsiaTheme="minorEastAsia" w:hAnsiTheme="minorHAnsi" w:cstheme="minorBidi"/>
                <w:noProof/>
                <w:color w:val="auto"/>
              </w:rPr>
              <w:tab/>
            </w:r>
            <w:r w:rsidRPr="00D96336">
              <w:rPr>
                <w:rStyle w:val="Hyperlink"/>
                <w:b/>
                <w:noProof/>
              </w:rPr>
              <w:t>Enhancements Planned</w:t>
            </w:r>
            <w:r>
              <w:rPr>
                <w:noProof/>
                <w:webHidden/>
              </w:rPr>
              <w:tab/>
            </w:r>
            <w:r>
              <w:rPr>
                <w:noProof/>
                <w:webHidden/>
              </w:rPr>
              <w:fldChar w:fldCharType="begin"/>
            </w:r>
            <w:r>
              <w:rPr>
                <w:noProof/>
                <w:webHidden/>
              </w:rPr>
              <w:instrText xml:space="preserve"> PAGEREF _Toc451103734 \h </w:instrText>
            </w:r>
            <w:r>
              <w:rPr>
                <w:noProof/>
                <w:webHidden/>
              </w:rPr>
            </w:r>
            <w:r>
              <w:rPr>
                <w:noProof/>
                <w:webHidden/>
              </w:rPr>
              <w:fldChar w:fldCharType="separate"/>
            </w:r>
            <w:r>
              <w:rPr>
                <w:noProof/>
                <w:webHidden/>
              </w:rPr>
              <w:t>26</w:t>
            </w:r>
            <w:r>
              <w:rPr>
                <w:noProof/>
                <w:webHidden/>
              </w:rPr>
              <w:fldChar w:fldCharType="end"/>
            </w:r>
          </w:hyperlink>
        </w:p>
        <w:p w:rsidR="00094B53" w:rsidRDefault="00094B53">
          <w:r>
            <w:rPr>
              <w:b/>
              <w:bCs/>
              <w:noProof/>
            </w:rPr>
            <w:fldChar w:fldCharType="end"/>
          </w:r>
        </w:p>
      </w:sdtContent>
    </w:sdt>
    <w:p w:rsidR="00700D1A" w:rsidRDefault="00700D1A">
      <w:pPr>
        <w:pStyle w:val="Heading3"/>
        <w:contextualSpacing w:val="0"/>
        <w:jc w:val="both"/>
      </w:pPr>
    </w:p>
    <w:p w:rsidR="00700D1A" w:rsidRDefault="00700D1A">
      <w:pPr>
        <w:pStyle w:val="Heading3"/>
        <w:contextualSpacing w:val="0"/>
        <w:jc w:val="both"/>
      </w:pPr>
      <w:bookmarkStart w:id="9" w:name="h.3mkjnyq4j55i" w:colFirst="0" w:colLast="0"/>
      <w:bookmarkEnd w:id="9"/>
    </w:p>
    <w:p w:rsidR="00700D1A" w:rsidRDefault="00700D1A">
      <w:pPr>
        <w:pStyle w:val="Heading3"/>
        <w:contextualSpacing w:val="0"/>
        <w:jc w:val="both"/>
      </w:pPr>
      <w:bookmarkStart w:id="10" w:name="h.t24lg6gfueuw" w:colFirst="0" w:colLast="0"/>
      <w:bookmarkEnd w:id="10"/>
    </w:p>
    <w:p w:rsidR="00700D1A" w:rsidRDefault="00700D1A">
      <w:pPr>
        <w:pStyle w:val="Heading3"/>
        <w:contextualSpacing w:val="0"/>
        <w:jc w:val="both"/>
      </w:pPr>
      <w:bookmarkStart w:id="11" w:name="h.hk09livlf9jf" w:colFirst="0" w:colLast="0"/>
      <w:bookmarkEnd w:id="11"/>
    </w:p>
    <w:p w:rsidR="00700D1A" w:rsidRDefault="00700D1A">
      <w:pPr>
        <w:pStyle w:val="Heading3"/>
        <w:contextualSpacing w:val="0"/>
        <w:jc w:val="both"/>
      </w:pPr>
      <w:bookmarkStart w:id="12" w:name="h.eweyjo70mt3z" w:colFirst="0" w:colLast="0"/>
      <w:bookmarkEnd w:id="12"/>
    </w:p>
    <w:p w:rsidR="00700D1A" w:rsidRDefault="00700D1A">
      <w:pPr>
        <w:pStyle w:val="Heading3"/>
        <w:contextualSpacing w:val="0"/>
        <w:jc w:val="both"/>
      </w:pPr>
      <w:bookmarkStart w:id="13" w:name="h.y4339zdd4zrb" w:colFirst="0" w:colLast="0"/>
      <w:bookmarkEnd w:id="13"/>
    </w:p>
    <w:p w:rsidR="00700D1A" w:rsidRDefault="00700D1A">
      <w:pPr>
        <w:pStyle w:val="Heading3"/>
        <w:contextualSpacing w:val="0"/>
        <w:jc w:val="both"/>
      </w:pPr>
      <w:bookmarkStart w:id="14" w:name="h.5n0wwl8fvs23" w:colFirst="0" w:colLast="0"/>
      <w:bookmarkEnd w:id="14"/>
    </w:p>
    <w:p w:rsidR="00700D1A" w:rsidRDefault="00700D1A">
      <w:pPr>
        <w:pStyle w:val="Heading3"/>
        <w:contextualSpacing w:val="0"/>
        <w:jc w:val="both"/>
      </w:pPr>
      <w:bookmarkStart w:id="15" w:name="h.uke2hvfydw94" w:colFirst="0" w:colLast="0"/>
      <w:bookmarkEnd w:id="15"/>
    </w:p>
    <w:p w:rsidR="00700D1A" w:rsidRDefault="00700D1A">
      <w:pPr>
        <w:pStyle w:val="Heading3"/>
        <w:contextualSpacing w:val="0"/>
        <w:jc w:val="both"/>
      </w:pPr>
      <w:bookmarkStart w:id="16" w:name="h.qhs58pumpob1" w:colFirst="0" w:colLast="0"/>
      <w:bookmarkEnd w:id="16"/>
    </w:p>
    <w:p w:rsidR="00700D1A" w:rsidRDefault="00700D1A">
      <w:pPr>
        <w:pStyle w:val="Heading3"/>
        <w:contextualSpacing w:val="0"/>
        <w:jc w:val="both"/>
      </w:pPr>
      <w:bookmarkStart w:id="17" w:name="h.v0kez1xuduu" w:colFirst="0" w:colLast="0"/>
      <w:bookmarkEnd w:id="17"/>
    </w:p>
    <w:p w:rsidR="00700D1A" w:rsidRDefault="00700D1A">
      <w:pPr>
        <w:pStyle w:val="Heading3"/>
        <w:contextualSpacing w:val="0"/>
        <w:jc w:val="both"/>
      </w:pPr>
      <w:bookmarkStart w:id="18" w:name="h.hge37l6dix5g" w:colFirst="0" w:colLast="0"/>
      <w:bookmarkEnd w:id="18"/>
    </w:p>
    <w:p w:rsidR="00700D1A" w:rsidRDefault="00700D1A">
      <w:pPr>
        <w:pStyle w:val="Heading3"/>
        <w:contextualSpacing w:val="0"/>
        <w:jc w:val="both"/>
      </w:pPr>
      <w:bookmarkStart w:id="19" w:name="h.oneublyo238i" w:colFirst="0" w:colLast="0"/>
      <w:bookmarkEnd w:id="19"/>
    </w:p>
    <w:p w:rsidR="00700D1A" w:rsidRDefault="00700D1A">
      <w:pPr>
        <w:pStyle w:val="Heading3"/>
        <w:contextualSpacing w:val="0"/>
        <w:jc w:val="both"/>
      </w:pPr>
      <w:bookmarkStart w:id="20" w:name="h.hjikan64h3o5" w:colFirst="0" w:colLast="0"/>
      <w:bookmarkEnd w:id="20"/>
    </w:p>
    <w:p w:rsidR="00700D1A" w:rsidRDefault="00700D1A">
      <w:pPr>
        <w:pStyle w:val="Heading3"/>
        <w:contextualSpacing w:val="0"/>
        <w:jc w:val="both"/>
      </w:pPr>
      <w:bookmarkStart w:id="21" w:name="h.5ldqhzhtgwvs" w:colFirst="0" w:colLast="0"/>
      <w:bookmarkEnd w:id="21"/>
    </w:p>
    <w:p w:rsidR="00700D1A" w:rsidRDefault="00700D1A">
      <w:pPr>
        <w:pStyle w:val="Heading3"/>
        <w:contextualSpacing w:val="0"/>
        <w:jc w:val="both"/>
      </w:pPr>
      <w:bookmarkStart w:id="22" w:name="h.dnm2ie7rsqr" w:colFirst="0" w:colLast="0"/>
      <w:bookmarkEnd w:id="22"/>
    </w:p>
    <w:p w:rsidR="00700D1A" w:rsidRDefault="00700D1A">
      <w:pPr>
        <w:pStyle w:val="Heading3"/>
        <w:contextualSpacing w:val="0"/>
        <w:jc w:val="both"/>
      </w:pPr>
      <w:bookmarkStart w:id="23" w:name="h.uvgq6inf1ecq" w:colFirst="0" w:colLast="0"/>
      <w:bookmarkEnd w:id="23"/>
    </w:p>
    <w:p w:rsidR="005C19A6" w:rsidRDefault="005C19A6" w:rsidP="005C19A6"/>
    <w:p w:rsidR="00BA48C4" w:rsidRDefault="00BA48C4" w:rsidP="005C19A6"/>
    <w:p w:rsidR="00700D1A" w:rsidRPr="00455E3B" w:rsidRDefault="00A63772" w:rsidP="00455E3B">
      <w:pPr>
        <w:pStyle w:val="Style1"/>
        <w:numPr>
          <w:ilvl w:val="0"/>
          <w:numId w:val="19"/>
        </w:numPr>
        <w:ind w:left="540" w:hanging="540"/>
        <w:rPr>
          <w:b/>
          <w:sz w:val="28"/>
        </w:rPr>
      </w:pPr>
      <w:bookmarkStart w:id="24" w:name="h.85l9cgrtxdwm" w:colFirst="0" w:colLast="0"/>
      <w:bookmarkStart w:id="25" w:name="_Toc451103695"/>
      <w:bookmarkEnd w:id="24"/>
      <w:r w:rsidRPr="00455E3B">
        <w:rPr>
          <w:b/>
          <w:sz w:val="28"/>
        </w:rPr>
        <w:lastRenderedPageBreak/>
        <w:t>Application Introduction</w:t>
      </w:r>
      <w:bookmarkEnd w:id="25"/>
    </w:p>
    <w:p w:rsidR="00700D1A" w:rsidRDefault="00A63772" w:rsidP="005C19A6">
      <w:pPr>
        <w:ind w:left="540"/>
        <w:jc w:val="both"/>
      </w:pPr>
      <w:r>
        <w:t>Our online shopping system will manage data related to users, orders, products, shipments, reviews, and payments. It has the data model of a typical e‐commerce website where you make an account, add products to a shopping cart, pay for it, and then we ship</w:t>
      </w:r>
      <w:r>
        <w:t xml:space="preserve"> the goods.</w:t>
      </w:r>
    </w:p>
    <w:p w:rsidR="00700D1A" w:rsidRDefault="00700D1A" w:rsidP="005C19A6">
      <w:pPr>
        <w:ind w:left="540"/>
        <w:jc w:val="both"/>
      </w:pPr>
    </w:p>
    <w:p w:rsidR="00700D1A" w:rsidRDefault="00A63772" w:rsidP="005C19A6">
      <w:pPr>
        <w:ind w:left="540"/>
        <w:jc w:val="both"/>
      </w:pPr>
      <w:r>
        <w:t>Each user registers to create an account, which has 1 username, and password. All the basic details of a user like First Name, Last Name, Phon</w:t>
      </w:r>
      <w:r w:rsidR="00C90637">
        <w:t>e Number(s), Address, City, Zip</w:t>
      </w:r>
      <w:r>
        <w:t xml:space="preserve"> </w:t>
      </w:r>
      <w:r w:rsidR="00C90637">
        <w:t>and Email</w:t>
      </w:r>
      <w:r>
        <w:t xml:space="preserve"> Address will be stored in the database. Each Account can have </w:t>
      </w:r>
      <w:r>
        <w:t>1 or more addresses associated with it for contact, billing, and shipping purposes.</w:t>
      </w:r>
    </w:p>
    <w:p w:rsidR="00700D1A" w:rsidRDefault="00700D1A" w:rsidP="005C19A6">
      <w:pPr>
        <w:ind w:left="540"/>
        <w:jc w:val="both"/>
      </w:pPr>
    </w:p>
    <w:p w:rsidR="00700D1A" w:rsidRDefault="00A63772" w:rsidP="005C19A6">
      <w:pPr>
        <w:ind w:left="540"/>
        <w:jc w:val="both"/>
      </w:pPr>
      <w:r>
        <w:t>We store data about products we sell such as Name, Category, Price, Brand, Image, Model and Description. A user can use their account to place orders for products. An orde</w:t>
      </w:r>
      <w:r>
        <w:t>r contains 1 or more products, 1 payment, 1 shipping address, 1 billing address.</w:t>
      </w:r>
    </w:p>
    <w:p w:rsidR="00700D1A" w:rsidRDefault="00700D1A" w:rsidP="005C19A6">
      <w:pPr>
        <w:ind w:left="540"/>
        <w:jc w:val="both"/>
      </w:pPr>
    </w:p>
    <w:p w:rsidR="00700D1A" w:rsidRDefault="00A63772" w:rsidP="005C19A6">
      <w:pPr>
        <w:ind w:left="540"/>
        <w:jc w:val="both"/>
      </w:pPr>
      <w:r>
        <w:t>Also, the system is capable of maintaining the order details, where each order will be identified by an Order ID and a Payment ID which in turn is mapped to the unique Custom</w:t>
      </w:r>
      <w:r>
        <w:t>er from which the order has been placed. We keep enough data about the order so that we could produce an invoice/receipt. Using that data, the receipt could be laid out like a typical retail store receipt, where it lists 1 product per line along with the p</w:t>
      </w:r>
      <w:r>
        <w:t>roduct price, how many of that product, and then the extended price for that line which is the product price x qty. Also, the lines are ordered, with the first line corresponding to the first product that the user selected.</w:t>
      </w:r>
    </w:p>
    <w:p w:rsidR="00700D1A" w:rsidRDefault="00700D1A" w:rsidP="005C19A6">
      <w:pPr>
        <w:ind w:left="540"/>
        <w:jc w:val="both"/>
      </w:pPr>
    </w:p>
    <w:p w:rsidR="00700D1A" w:rsidRDefault="00A63772" w:rsidP="005C19A6">
      <w:pPr>
        <w:ind w:left="540"/>
        <w:jc w:val="both"/>
      </w:pPr>
      <w:r>
        <w:t>A user can easily track the sta</w:t>
      </w:r>
      <w:r>
        <w:t>tus of his shipment as the order and shipment details are also</w:t>
      </w:r>
      <w:r w:rsidR="00F56748">
        <w:t xml:space="preserve"> </w:t>
      </w:r>
      <w:r>
        <w:t>stored and updated as progress is made on the order delivery. An order must be paid in full using only 1 payment method, and it must be shipped in full all at once – we wait until everything is</w:t>
      </w:r>
      <w:r>
        <w:t xml:space="preserve"> in stock before we ship. </w:t>
      </w:r>
    </w:p>
    <w:p w:rsidR="00700D1A" w:rsidRDefault="00700D1A" w:rsidP="005C19A6">
      <w:pPr>
        <w:ind w:left="540"/>
        <w:jc w:val="both"/>
      </w:pPr>
    </w:p>
    <w:p w:rsidR="00700D1A" w:rsidRDefault="00A63772" w:rsidP="005C19A6">
      <w:pPr>
        <w:ind w:left="540"/>
        <w:jc w:val="both"/>
      </w:pPr>
      <w:r>
        <w:t>Our return policy is “No Return or Refunds”, for now. We only accept credit card payments. We don’t store credit card info, but we do store the payment gateway authorization code for verification &amp; bookkeeping purposes.</w:t>
      </w:r>
    </w:p>
    <w:p w:rsidR="00700D1A" w:rsidRDefault="00700D1A" w:rsidP="005C19A6">
      <w:pPr>
        <w:ind w:left="540"/>
        <w:jc w:val="both"/>
      </w:pPr>
    </w:p>
    <w:p w:rsidR="00700D1A" w:rsidRDefault="00A63772" w:rsidP="005C19A6">
      <w:pPr>
        <w:ind w:left="540"/>
        <w:jc w:val="both"/>
      </w:pPr>
      <w:r>
        <w:t>We also support a rating and review system for the customers. A customer can rate any of our products, where they specify a numerical rating value, which product, and optionally some comments.</w:t>
      </w:r>
    </w:p>
    <w:p w:rsidR="00700D1A" w:rsidRDefault="00700D1A">
      <w:pPr>
        <w:jc w:val="both"/>
      </w:pPr>
    </w:p>
    <w:p w:rsidR="00700D1A" w:rsidRPr="00455E3B" w:rsidRDefault="00A63772" w:rsidP="00455E3B">
      <w:pPr>
        <w:pStyle w:val="Style1"/>
        <w:numPr>
          <w:ilvl w:val="0"/>
          <w:numId w:val="19"/>
        </w:numPr>
        <w:ind w:left="540" w:hanging="540"/>
        <w:rPr>
          <w:b/>
          <w:sz w:val="28"/>
        </w:rPr>
      </w:pPr>
      <w:bookmarkStart w:id="26" w:name="h.754cd158xqz6" w:colFirst="0" w:colLast="0"/>
      <w:bookmarkStart w:id="27" w:name="_Toc451103696"/>
      <w:bookmarkEnd w:id="26"/>
      <w:r w:rsidRPr="00455E3B">
        <w:rPr>
          <w:b/>
          <w:sz w:val="28"/>
        </w:rPr>
        <w:t>Functional requirements</w:t>
      </w:r>
      <w:bookmarkEnd w:id="27"/>
    </w:p>
    <w:p w:rsidR="00700D1A" w:rsidRDefault="00A63772" w:rsidP="005C19A6">
      <w:pPr>
        <w:ind w:left="540"/>
        <w:jc w:val="both"/>
      </w:pPr>
      <w:r>
        <w:t>All the functional requirements lai</w:t>
      </w:r>
      <w:r>
        <w:t>d out for the database are met.</w:t>
      </w:r>
    </w:p>
    <w:p w:rsidR="00700D1A" w:rsidRDefault="00A63772" w:rsidP="005C19A6">
      <w:pPr>
        <w:numPr>
          <w:ilvl w:val="0"/>
          <w:numId w:val="8"/>
        </w:numPr>
        <w:ind w:left="900" w:hanging="360"/>
        <w:contextualSpacing/>
        <w:jc w:val="both"/>
      </w:pPr>
      <w:r>
        <w:t>Every customer needs to be identified using a unique id.</w:t>
      </w:r>
    </w:p>
    <w:p w:rsidR="00700D1A" w:rsidRDefault="00A63772" w:rsidP="005C19A6">
      <w:pPr>
        <w:numPr>
          <w:ilvl w:val="0"/>
          <w:numId w:val="8"/>
        </w:numPr>
        <w:ind w:left="900" w:hanging="360"/>
        <w:contextualSpacing/>
        <w:jc w:val="both"/>
      </w:pPr>
      <w:r>
        <w:t>Every customer needs to have a unique login credentials (user id &amp; password). Password need be stored in hash encrypted format. It is an essential requirement for sec</w:t>
      </w:r>
      <w:r>
        <w:t>urity.</w:t>
      </w:r>
    </w:p>
    <w:p w:rsidR="00700D1A" w:rsidRDefault="00A63772" w:rsidP="005C19A6">
      <w:pPr>
        <w:numPr>
          <w:ilvl w:val="0"/>
          <w:numId w:val="8"/>
        </w:numPr>
        <w:ind w:left="900" w:hanging="360"/>
        <w:contextualSpacing/>
        <w:jc w:val="both"/>
      </w:pPr>
      <w:r>
        <w:t xml:space="preserve">A customer can have multiple shipping/billing addresses. Database need to store all the addresses associated to a customer. Address database also should contain </w:t>
      </w:r>
      <w:r>
        <w:lastRenderedPageBreak/>
        <w:t>customer’s email id and any telephone numbers they provide, plus the customer’s physical</w:t>
      </w:r>
      <w:r>
        <w:t xml:space="preserve"> address.</w:t>
      </w:r>
    </w:p>
    <w:p w:rsidR="00700D1A" w:rsidRDefault="00A63772" w:rsidP="005C19A6">
      <w:pPr>
        <w:numPr>
          <w:ilvl w:val="0"/>
          <w:numId w:val="8"/>
        </w:numPr>
        <w:ind w:left="900" w:hanging="360"/>
        <w:contextualSpacing/>
        <w:jc w:val="both"/>
      </w:pPr>
      <w:r>
        <w:t>Every order should be uniquely identifiable. Each order should be attributed to a</w:t>
      </w:r>
      <w:r w:rsidR="005C19A6">
        <w:t xml:space="preserve"> </w:t>
      </w:r>
      <w:r>
        <w:t>Customer.</w:t>
      </w:r>
    </w:p>
    <w:p w:rsidR="00700D1A" w:rsidRDefault="00A63772" w:rsidP="005C19A6">
      <w:pPr>
        <w:numPr>
          <w:ilvl w:val="0"/>
          <w:numId w:val="8"/>
        </w:numPr>
        <w:ind w:left="900" w:hanging="360"/>
        <w:contextualSpacing/>
        <w:jc w:val="both"/>
      </w:pPr>
      <w:r>
        <w:t>Order should have shipping details and associated with a unique payment id</w:t>
      </w:r>
    </w:p>
    <w:p w:rsidR="00700D1A" w:rsidRDefault="00A63772" w:rsidP="005C19A6">
      <w:pPr>
        <w:numPr>
          <w:ilvl w:val="0"/>
          <w:numId w:val="8"/>
        </w:numPr>
        <w:ind w:left="900" w:hanging="360"/>
        <w:contextualSpacing/>
        <w:jc w:val="both"/>
      </w:pPr>
      <w:r>
        <w:t>Every product should be identified with a unique id.</w:t>
      </w:r>
    </w:p>
    <w:p w:rsidR="00700D1A" w:rsidRDefault="00A63772" w:rsidP="005C19A6">
      <w:pPr>
        <w:numPr>
          <w:ilvl w:val="0"/>
          <w:numId w:val="8"/>
        </w:numPr>
        <w:ind w:left="900" w:hanging="360"/>
        <w:contextualSpacing/>
        <w:jc w:val="both"/>
      </w:pPr>
      <w:r>
        <w:t>Each product is hierarchic</w:t>
      </w:r>
      <w:r>
        <w:t>ally categorized, first by a subcategory, and then each</w:t>
      </w:r>
      <w:r w:rsidR="005C19A6">
        <w:t xml:space="preserve"> </w:t>
      </w:r>
      <w:r>
        <w:t>subcategory is categorized by a regular category.</w:t>
      </w:r>
    </w:p>
    <w:p w:rsidR="00700D1A" w:rsidRDefault="00A63772" w:rsidP="005C19A6">
      <w:pPr>
        <w:numPr>
          <w:ilvl w:val="0"/>
          <w:numId w:val="8"/>
        </w:numPr>
        <w:ind w:left="900" w:hanging="360"/>
        <w:contextualSpacing/>
        <w:jc w:val="both"/>
      </w:pPr>
      <w:r>
        <w:t>Database needs to store product name and price.</w:t>
      </w:r>
    </w:p>
    <w:p w:rsidR="00700D1A" w:rsidRDefault="00A63772" w:rsidP="005C19A6">
      <w:pPr>
        <w:numPr>
          <w:ilvl w:val="0"/>
          <w:numId w:val="8"/>
        </w:numPr>
        <w:ind w:left="900" w:hanging="360"/>
        <w:contextualSpacing/>
        <w:jc w:val="both"/>
      </w:pPr>
      <w:r>
        <w:t>Payment must have a unique id and should be associated a billing address</w:t>
      </w:r>
    </w:p>
    <w:p w:rsidR="00700D1A" w:rsidRDefault="00A63772" w:rsidP="005C19A6">
      <w:pPr>
        <w:numPr>
          <w:ilvl w:val="0"/>
          <w:numId w:val="8"/>
        </w:numPr>
        <w:ind w:left="900" w:hanging="360"/>
        <w:contextualSpacing/>
        <w:jc w:val="both"/>
      </w:pPr>
      <w:r>
        <w:t xml:space="preserve">We need to store the payment </w:t>
      </w:r>
      <w:r>
        <w:t>amount.</w:t>
      </w:r>
    </w:p>
    <w:p w:rsidR="00700D1A" w:rsidRDefault="00A63772" w:rsidP="005C19A6">
      <w:pPr>
        <w:numPr>
          <w:ilvl w:val="0"/>
          <w:numId w:val="8"/>
        </w:numPr>
        <w:ind w:left="900" w:hanging="360"/>
        <w:contextualSpacing/>
        <w:jc w:val="both"/>
      </w:pPr>
      <w:r>
        <w:t>Database should store reviews optionally provided by customers.</w:t>
      </w:r>
    </w:p>
    <w:p w:rsidR="00700D1A" w:rsidRDefault="00A63772" w:rsidP="005C19A6">
      <w:pPr>
        <w:numPr>
          <w:ilvl w:val="0"/>
          <w:numId w:val="8"/>
        </w:numPr>
        <w:ind w:left="900" w:hanging="360"/>
        <w:contextualSpacing/>
        <w:jc w:val="both"/>
      </w:pPr>
      <w:r>
        <w:t>The review database should also store all attributes such as review comments, product id and a rating value</w:t>
      </w:r>
    </w:p>
    <w:p w:rsidR="00700D1A" w:rsidRDefault="00700D1A">
      <w:pPr>
        <w:jc w:val="both"/>
      </w:pPr>
    </w:p>
    <w:p w:rsidR="00700D1A" w:rsidRPr="003D2E4F" w:rsidRDefault="00A63772" w:rsidP="00455E3B">
      <w:pPr>
        <w:pStyle w:val="Style1"/>
        <w:numPr>
          <w:ilvl w:val="0"/>
          <w:numId w:val="19"/>
        </w:numPr>
        <w:ind w:left="540" w:hanging="540"/>
        <w:rPr>
          <w:b/>
          <w:sz w:val="28"/>
        </w:rPr>
      </w:pPr>
      <w:bookmarkStart w:id="28" w:name="h.xfr0zo8m89dq" w:colFirst="0" w:colLast="0"/>
      <w:bookmarkStart w:id="29" w:name="_Toc451103697"/>
      <w:bookmarkEnd w:id="28"/>
      <w:r w:rsidRPr="00455E3B">
        <w:rPr>
          <w:b/>
          <w:sz w:val="28"/>
        </w:rPr>
        <w:t>Non Functional Requirements</w:t>
      </w:r>
      <w:bookmarkEnd w:id="29"/>
    </w:p>
    <w:p w:rsidR="00700D1A" w:rsidRDefault="00A63772" w:rsidP="005C19A6">
      <w:pPr>
        <w:ind w:left="540"/>
        <w:jc w:val="both"/>
      </w:pPr>
      <w:r>
        <w:t xml:space="preserve">Some of the </w:t>
      </w:r>
      <w:r w:rsidR="005C19A6">
        <w:t>non-functional</w:t>
      </w:r>
      <w:r>
        <w:t xml:space="preserve"> requirements are implemented. For others the implementation plan or proposal is mentioned below:</w:t>
      </w:r>
    </w:p>
    <w:p w:rsidR="00700D1A" w:rsidRDefault="00A63772" w:rsidP="005C19A6">
      <w:pPr>
        <w:numPr>
          <w:ilvl w:val="0"/>
          <w:numId w:val="8"/>
        </w:numPr>
        <w:ind w:left="900" w:hanging="360"/>
        <w:contextualSpacing/>
        <w:jc w:val="both"/>
      </w:pPr>
      <w:r>
        <w:t>Database should have all the security mechanism to avoid any malicious queries, e.g. SQL injection etc. We implemented this require</w:t>
      </w:r>
      <w:r>
        <w:t>ment by using prepared statements with bound parameters.</w:t>
      </w:r>
    </w:p>
    <w:p w:rsidR="00700D1A" w:rsidRDefault="00A63772" w:rsidP="005C19A6">
      <w:pPr>
        <w:numPr>
          <w:ilvl w:val="0"/>
          <w:numId w:val="8"/>
        </w:numPr>
        <w:ind w:left="900" w:hanging="360"/>
        <w:contextualSpacing/>
        <w:jc w:val="both"/>
      </w:pPr>
      <w:r>
        <w:t>Database should have an access control mechanism. It should have permissions at</w:t>
      </w:r>
      <w:r w:rsidR="005C19A6">
        <w:t xml:space="preserve"> </w:t>
      </w:r>
      <w:r>
        <w:t>read/write/create level. Permissions should be clearly set on individual/group/public</w:t>
      </w:r>
      <w:r w:rsidR="005C19A6">
        <w:t xml:space="preserve"> </w:t>
      </w:r>
      <w:r>
        <w:t>Level. We can have individual dat</w:t>
      </w:r>
      <w:r>
        <w:t>abase tables for admins and users.</w:t>
      </w:r>
    </w:p>
    <w:p w:rsidR="00700D1A" w:rsidRDefault="00A63772" w:rsidP="005C19A6">
      <w:pPr>
        <w:numPr>
          <w:ilvl w:val="0"/>
          <w:numId w:val="8"/>
        </w:numPr>
        <w:ind w:left="900" w:hanging="360"/>
        <w:contextualSpacing/>
        <w:jc w:val="both"/>
      </w:pPr>
      <w:r>
        <w:t>Database should be scalable. With growing customers and products, it should be</w:t>
      </w:r>
    </w:p>
    <w:p w:rsidR="00700D1A" w:rsidRDefault="00A63772" w:rsidP="005C19A6">
      <w:pPr>
        <w:numPr>
          <w:ilvl w:val="0"/>
          <w:numId w:val="8"/>
        </w:numPr>
        <w:ind w:left="900" w:hanging="360"/>
        <w:contextualSpacing/>
        <w:jc w:val="both"/>
      </w:pPr>
      <w:r>
        <w:t>Scalable without any redesign. Our tables are created in such a way that the database is scalable.</w:t>
      </w:r>
    </w:p>
    <w:p w:rsidR="00700D1A" w:rsidRDefault="00A63772" w:rsidP="005C19A6">
      <w:pPr>
        <w:numPr>
          <w:ilvl w:val="0"/>
          <w:numId w:val="8"/>
        </w:numPr>
        <w:ind w:left="900" w:hanging="360"/>
        <w:contextualSpacing/>
        <w:jc w:val="both"/>
      </w:pPr>
      <w:r>
        <w:t xml:space="preserve">Data Archival - Older </w:t>
      </w:r>
      <w:r w:rsidR="005C19A6">
        <w:t>records (</w:t>
      </w:r>
      <w:r>
        <w:t>may be 5+ yea</w:t>
      </w:r>
      <w:r>
        <w:t>rs) can be moved to another storage media or a data warehouse for analysis purposes.</w:t>
      </w:r>
    </w:p>
    <w:p w:rsidR="00700D1A" w:rsidRDefault="00A63772" w:rsidP="005C19A6">
      <w:pPr>
        <w:numPr>
          <w:ilvl w:val="0"/>
          <w:numId w:val="8"/>
        </w:numPr>
        <w:ind w:left="900" w:hanging="360"/>
        <w:contextualSpacing/>
        <w:jc w:val="both"/>
      </w:pPr>
      <w:r>
        <w:t>Database should have redundancy for load handling as well as backup.</w:t>
      </w:r>
    </w:p>
    <w:p w:rsidR="00700D1A" w:rsidRDefault="00A63772" w:rsidP="005C19A6">
      <w:pPr>
        <w:numPr>
          <w:ilvl w:val="0"/>
          <w:numId w:val="8"/>
        </w:numPr>
        <w:ind w:left="900" w:hanging="360"/>
        <w:contextualSpacing/>
        <w:jc w:val="both"/>
      </w:pPr>
      <w:r>
        <w:t>We can have a script running on the database server to take the backup periodically. Also, there can be replications to the existing database (master slave configurations etc.)</w:t>
      </w:r>
    </w:p>
    <w:p w:rsidR="00700D1A" w:rsidRDefault="00A63772" w:rsidP="005C19A6">
      <w:pPr>
        <w:numPr>
          <w:ilvl w:val="0"/>
          <w:numId w:val="8"/>
        </w:numPr>
        <w:ind w:left="900" w:hanging="360"/>
        <w:contextualSpacing/>
        <w:jc w:val="both"/>
      </w:pPr>
      <w:r>
        <w:t>Database should be consistent across different replicas. There should be a faci</w:t>
      </w:r>
      <w:r>
        <w:t>lity to fix any inconsistency manually.</w:t>
      </w:r>
    </w:p>
    <w:p w:rsidR="00700D1A" w:rsidRDefault="00A63772" w:rsidP="005C19A6">
      <w:pPr>
        <w:numPr>
          <w:ilvl w:val="0"/>
          <w:numId w:val="8"/>
        </w:numPr>
        <w:ind w:left="900" w:hanging="360"/>
        <w:contextualSpacing/>
        <w:jc w:val="both"/>
      </w:pPr>
      <w:r>
        <w:t>Security aspect is implemented by saving the passwords as hash values in the database instead of plain text.</w:t>
      </w:r>
    </w:p>
    <w:p w:rsidR="00700D1A" w:rsidRDefault="00A63772" w:rsidP="005C19A6">
      <w:pPr>
        <w:numPr>
          <w:ilvl w:val="0"/>
          <w:numId w:val="8"/>
        </w:numPr>
        <w:ind w:left="900" w:hanging="360"/>
        <w:contextualSpacing/>
        <w:jc w:val="both"/>
      </w:pPr>
      <w:r>
        <w:t xml:space="preserve">Performance and Load - It should support </w:t>
      </w:r>
      <w:r w:rsidR="005C19A6">
        <w:t>sharing</w:t>
      </w:r>
      <w:r>
        <w:t xml:space="preserve"> with consistent hashing so that it can be scaled with tim</w:t>
      </w:r>
      <w:r>
        <w:t>e and able to perform efficiently with the increasing customer load.</w:t>
      </w:r>
    </w:p>
    <w:p w:rsidR="00700D1A" w:rsidRPr="00455E3B" w:rsidRDefault="00A63772" w:rsidP="00455E3B">
      <w:pPr>
        <w:pStyle w:val="Style1"/>
        <w:numPr>
          <w:ilvl w:val="0"/>
          <w:numId w:val="19"/>
        </w:numPr>
        <w:ind w:left="540" w:hanging="540"/>
        <w:rPr>
          <w:b/>
          <w:sz w:val="28"/>
        </w:rPr>
      </w:pPr>
      <w:bookmarkStart w:id="30" w:name="h.e4jsiemk0tf4" w:colFirst="0" w:colLast="0"/>
      <w:bookmarkStart w:id="31" w:name="_Toc451103698"/>
      <w:bookmarkEnd w:id="30"/>
      <w:r w:rsidRPr="00455E3B">
        <w:rPr>
          <w:b/>
          <w:sz w:val="28"/>
        </w:rPr>
        <w:t>Application</w:t>
      </w:r>
      <w:bookmarkEnd w:id="31"/>
    </w:p>
    <w:p w:rsidR="00700D1A" w:rsidRDefault="00A63772" w:rsidP="005C19A6">
      <w:pPr>
        <w:ind w:left="540"/>
        <w:jc w:val="both"/>
      </w:pPr>
      <w:r>
        <w:t xml:space="preserve">We used </w:t>
      </w:r>
      <w:proofErr w:type="spellStart"/>
      <w:r>
        <w:t>php</w:t>
      </w:r>
      <w:proofErr w:type="spellEnd"/>
      <w:r>
        <w:t xml:space="preserve">, </w:t>
      </w:r>
      <w:proofErr w:type="spellStart"/>
      <w:r>
        <w:t>mysql</w:t>
      </w:r>
      <w:proofErr w:type="spellEnd"/>
      <w:r>
        <w:t xml:space="preserve">, and apache to make a web app that drove many of our operational data interactions. The typical structure of one of our </w:t>
      </w:r>
      <w:proofErr w:type="spellStart"/>
      <w:r>
        <w:t>php</w:t>
      </w:r>
      <w:proofErr w:type="spellEnd"/>
      <w:r>
        <w:t xml:space="preserve"> pages includes an html form for </w:t>
      </w:r>
      <w:r>
        <w:lastRenderedPageBreak/>
        <w:t xml:space="preserve">user input, and usually some html tables for displaying tabular output data, such as a search result list. Our various </w:t>
      </w:r>
      <w:proofErr w:type="spellStart"/>
      <w:r>
        <w:t>php</w:t>
      </w:r>
      <w:proofErr w:type="spellEnd"/>
      <w:r>
        <w:t xml:space="preserve"> pages used </w:t>
      </w:r>
      <w:proofErr w:type="spellStart"/>
      <w:r>
        <w:t>php’s</w:t>
      </w:r>
      <w:proofErr w:type="spellEnd"/>
      <w:r>
        <w:t xml:space="preserve"> PDO module for database interaction, making exclusive use of prepared </w:t>
      </w:r>
      <w:proofErr w:type="spellStart"/>
      <w:r>
        <w:t>sql</w:t>
      </w:r>
      <w:proofErr w:type="spellEnd"/>
      <w:r>
        <w:t xml:space="preserve"> statements and bound parameters everywhere</w:t>
      </w:r>
      <w:r>
        <w:t xml:space="preserve"> to avoid </w:t>
      </w:r>
      <w:proofErr w:type="spellStart"/>
      <w:r>
        <w:t>sql</w:t>
      </w:r>
      <w:proofErr w:type="spellEnd"/>
      <w:r>
        <w:t xml:space="preserve"> injection and ensure program correctness. Additionally, we used database transactions to make sure that our operations functioned atomically as a unit like we intended. This way if an unexpected error occurs in the middle of a series of </w:t>
      </w:r>
      <w:proofErr w:type="spellStart"/>
      <w:r>
        <w:t>sql</w:t>
      </w:r>
      <w:proofErr w:type="spellEnd"/>
      <w:r>
        <w:t xml:space="preserve"> s</w:t>
      </w:r>
      <w:r>
        <w:t xml:space="preserve">tatements, we don’t leave our </w:t>
      </w:r>
      <w:proofErr w:type="spellStart"/>
      <w:r>
        <w:t>db</w:t>
      </w:r>
      <w:proofErr w:type="spellEnd"/>
      <w:r>
        <w:t xml:space="preserve"> in an inconsistent state.</w:t>
      </w:r>
    </w:p>
    <w:p w:rsidR="00700D1A" w:rsidRPr="00455E3B" w:rsidRDefault="00A63772" w:rsidP="00455E3B">
      <w:pPr>
        <w:pStyle w:val="Style1"/>
        <w:numPr>
          <w:ilvl w:val="0"/>
          <w:numId w:val="19"/>
        </w:numPr>
        <w:ind w:left="540" w:hanging="540"/>
        <w:rPr>
          <w:b/>
          <w:sz w:val="28"/>
        </w:rPr>
      </w:pPr>
      <w:bookmarkStart w:id="32" w:name="h.6v9llb1re4hy" w:colFirst="0" w:colLast="0"/>
      <w:bookmarkStart w:id="33" w:name="_Toc451103699"/>
      <w:bookmarkEnd w:id="32"/>
      <w:r w:rsidRPr="00455E3B">
        <w:rPr>
          <w:b/>
          <w:sz w:val="28"/>
        </w:rPr>
        <w:t>Configuration</w:t>
      </w:r>
      <w:bookmarkEnd w:id="33"/>
    </w:p>
    <w:p w:rsidR="00700D1A" w:rsidRDefault="00A63772" w:rsidP="005C19A6">
      <w:pPr>
        <w:ind w:left="540"/>
        <w:jc w:val="both"/>
      </w:pPr>
      <w:r>
        <w:t xml:space="preserve">We have many </w:t>
      </w:r>
      <w:proofErr w:type="spellStart"/>
      <w:r>
        <w:t>php</w:t>
      </w:r>
      <w:proofErr w:type="spellEnd"/>
      <w:r>
        <w:t xml:space="preserve"> scripts that do database interaction. We created some reusable code to get a PDO database connection that was pre-configured to throw exceptions on errors. The connection username, password, database host </w:t>
      </w:r>
      <w:proofErr w:type="spellStart"/>
      <w:r>
        <w:t>etc</w:t>
      </w:r>
      <w:proofErr w:type="spellEnd"/>
      <w:r>
        <w:t>… are sourced from an xml confi</w:t>
      </w:r>
      <w:r>
        <w:t>guration file. This made it easy have multiple connection profiles to the various databases versions that we used during the development phase of the project. We only needed to update the profile name in one place and all pages would use the new connection</w:t>
      </w:r>
      <w:r>
        <w:t xml:space="preserve"> config</w:t>
      </w:r>
      <w:r w:rsidR="005C19A6">
        <w:t>uration</w:t>
      </w:r>
      <w:r>
        <w:t>.</w:t>
      </w:r>
    </w:p>
    <w:p w:rsidR="00700D1A" w:rsidRPr="00455E3B" w:rsidRDefault="00A63772" w:rsidP="00455E3B">
      <w:pPr>
        <w:pStyle w:val="Style1"/>
        <w:numPr>
          <w:ilvl w:val="0"/>
          <w:numId w:val="19"/>
        </w:numPr>
        <w:ind w:left="540" w:hanging="540"/>
        <w:rPr>
          <w:b/>
          <w:sz w:val="28"/>
        </w:rPr>
      </w:pPr>
      <w:bookmarkStart w:id="34" w:name="h.qotsxofafwpe" w:colFirst="0" w:colLast="0"/>
      <w:bookmarkStart w:id="35" w:name="_Toc451103700"/>
      <w:bookmarkEnd w:id="34"/>
      <w:r w:rsidRPr="00455E3B">
        <w:rPr>
          <w:b/>
          <w:sz w:val="28"/>
        </w:rPr>
        <w:t>Data Sources</w:t>
      </w:r>
      <w:bookmarkEnd w:id="35"/>
    </w:p>
    <w:p w:rsidR="00700D1A" w:rsidRDefault="00A63772" w:rsidP="005C19A6">
      <w:pPr>
        <w:ind w:left="540"/>
        <w:jc w:val="both"/>
      </w:pPr>
      <w:r>
        <w:t xml:space="preserve">We had a difficult time finding a real dataset that gave us something suitable for use with our schema. We basically needed the records of an ecommerce website - products, customers, and their orders. But, considering most ecommerce </w:t>
      </w:r>
      <w:r>
        <w:t xml:space="preserve">sites that have real product data are commercial and unlikely to want to share, and also </w:t>
      </w:r>
      <w:r w:rsidR="005C19A6">
        <w:t>that real customer</w:t>
      </w:r>
      <w:r>
        <w:t xml:space="preserve"> orders are considered private, we had to improvise and generate our own data.</w:t>
      </w:r>
    </w:p>
    <w:p w:rsidR="00700D1A" w:rsidRPr="00455E3B" w:rsidRDefault="00A63772" w:rsidP="00113592">
      <w:pPr>
        <w:pStyle w:val="Style2"/>
        <w:numPr>
          <w:ilvl w:val="1"/>
          <w:numId w:val="21"/>
        </w:numPr>
        <w:ind w:hanging="720"/>
        <w:rPr>
          <w:b/>
          <w:sz w:val="24"/>
          <w:szCs w:val="24"/>
        </w:rPr>
      </w:pPr>
      <w:bookmarkStart w:id="36" w:name="h.laab65f9k6fl" w:colFirst="0" w:colLast="0"/>
      <w:bookmarkStart w:id="37" w:name="_Toc451103701"/>
      <w:bookmarkEnd w:id="36"/>
      <w:r w:rsidRPr="00455E3B">
        <w:rPr>
          <w:b/>
          <w:sz w:val="24"/>
          <w:szCs w:val="24"/>
        </w:rPr>
        <w:t>Product Data</w:t>
      </w:r>
      <w:bookmarkEnd w:id="37"/>
    </w:p>
    <w:p w:rsidR="00700D1A" w:rsidRDefault="00A63772" w:rsidP="00113592">
      <w:pPr>
        <w:ind w:left="720"/>
        <w:jc w:val="both"/>
      </w:pPr>
      <w:r>
        <w:t xml:space="preserve">We found a free database from </w:t>
      </w:r>
      <w:hyperlink r:id="rId10">
        <w:r>
          <w:rPr>
            <w:color w:val="1155CC"/>
            <w:u w:val="single"/>
          </w:rPr>
          <w:t>www.icecat.us</w:t>
        </w:r>
      </w:hyperlink>
      <w:r>
        <w:t xml:space="preserve"> that listed real products, along with a model number, category name, description, and some other fields. </w:t>
      </w:r>
    </w:p>
    <w:p w:rsidR="00700D1A" w:rsidRDefault="00700D1A" w:rsidP="00113592">
      <w:pPr>
        <w:ind w:left="720"/>
        <w:jc w:val="both"/>
      </w:pPr>
    </w:p>
    <w:p w:rsidR="00700D1A" w:rsidRDefault="00A63772" w:rsidP="00113592">
      <w:pPr>
        <w:ind w:left="720"/>
        <w:jc w:val="both"/>
      </w:pPr>
      <w:r>
        <w:t xml:space="preserve">Unfortunately it didn’t give any suggested prices, so we devised an algorithm to guess a price. We basically generate a </w:t>
      </w:r>
      <w:r>
        <w:t xml:space="preserve">random price between 0 to $10,000 but we used random weighting to favor prices that are close to multiple of 10, 100, and 1000, as well as ending in .99, .00, or .60. This way we got semi realistic looking prices such as $99.99, $499.00, $3.99 </w:t>
      </w:r>
      <w:proofErr w:type="spellStart"/>
      <w:r>
        <w:t>etc</w:t>
      </w:r>
      <w:proofErr w:type="spellEnd"/>
      <w:r>
        <w:t>…</w:t>
      </w:r>
    </w:p>
    <w:p w:rsidR="00700D1A" w:rsidRDefault="00700D1A" w:rsidP="003A682E">
      <w:pPr>
        <w:ind w:left="540"/>
        <w:jc w:val="both"/>
      </w:pPr>
    </w:p>
    <w:p w:rsidR="00700D1A" w:rsidRDefault="00A63772" w:rsidP="00113592">
      <w:pPr>
        <w:ind w:left="720"/>
        <w:jc w:val="both"/>
      </w:pPr>
      <w:r>
        <w:t>It als</w:t>
      </w:r>
      <w:r>
        <w:t xml:space="preserve">o didn’t provide any product images, and our </w:t>
      </w:r>
      <w:proofErr w:type="spellStart"/>
      <w:r>
        <w:t>db</w:t>
      </w:r>
      <w:proofErr w:type="spellEnd"/>
      <w:r>
        <w:t xml:space="preserve"> needed at least some image file names, so we generated fake image </w:t>
      </w:r>
      <w:proofErr w:type="spellStart"/>
      <w:r>
        <w:t>urls</w:t>
      </w:r>
      <w:proofErr w:type="spellEnd"/>
      <w:r>
        <w:t xml:space="preserve"> by concatenating the part number with “.</w:t>
      </w:r>
      <w:proofErr w:type="spellStart"/>
      <w:r>
        <w:t>png</w:t>
      </w:r>
      <w:proofErr w:type="spellEnd"/>
      <w:r>
        <w:t xml:space="preserve">”. </w:t>
      </w:r>
    </w:p>
    <w:p w:rsidR="00700D1A" w:rsidRDefault="00700D1A" w:rsidP="00113592">
      <w:pPr>
        <w:ind w:left="720"/>
        <w:jc w:val="both"/>
      </w:pPr>
    </w:p>
    <w:p w:rsidR="00700D1A" w:rsidRDefault="00A63772" w:rsidP="00113592">
      <w:pPr>
        <w:ind w:left="720"/>
        <w:jc w:val="both"/>
      </w:pPr>
      <w:r>
        <w:t xml:space="preserve">Another shortcoming was that there was only 1 level of category for the product, and our </w:t>
      </w:r>
      <w:proofErr w:type="spellStart"/>
      <w:r>
        <w:t>db</w:t>
      </w:r>
      <w:proofErr w:type="spellEnd"/>
      <w:r>
        <w:t xml:space="preserve"> wants to levels. For example, our schema envisioned a category named “Electronics”, and then a subcategory named “Cell Phones”. Since this data set only gave us 1 category, we just improvised and made all products have the same super category - “Main”.</w:t>
      </w:r>
    </w:p>
    <w:p w:rsidR="00700D1A" w:rsidRDefault="00700D1A" w:rsidP="00113592">
      <w:pPr>
        <w:ind w:left="720"/>
        <w:jc w:val="both"/>
      </w:pPr>
    </w:p>
    <w:p w:rsidR="00700D1A" w:rsidRDefault="00A63772" w:rsidP="00113592">
      <w:pPr>
        <w:ind w:left="720"/>
        <w:jc w:val="both"/>
      </w:pPr>
      <w:r>
        <w:t xml:space="preserve">This product data came as a large tab separated </w:t>
      </w:r>
      <w:proofErr w:type="spellStart"/>
      <w:r>
        <w:t>gzipped</w:t>
      </w:r>
      <w:proofErr w:type="spellEnd"/>
      <w:r>
        <w:t xml:space="preserve"> file. Each column had a header name, and was always separated by exactly 3 tab characters. We wrote a </w:t>
      </w:r>
      <w:proofErr w:type="spellStart"/>
      <w:r>
        <w:t>php</w:t>
      </w:r>
      <w:proofErr w:type="spellEnd"/>
      <w:r>
        <w:t xml:space="preserve"> </w:t>
      </w:r>
      <w:r>
        <w:lastRenderedPageBreak/>
        <w:t>script to parse this file row by row, preprocessing the data to fit our needs, and then impor</w:t>
      </w:r>
      <w:r>
        <w:t>ting into our database. The file had millions of entries but we only used 500,000 to keep the data size easy to work with. The name of the script, import-</w:t>
      </w:r>
      <w:proofErr w:type="spellStart"/>
      <w:r>
        <w:t>products.php</w:t>
      </w:r>
      <w:proofErr w:type="spellEnd"/>
      <w:r>
        <w:t xml:space="preserve"> makes calls to a class named </w:t>
      </w:r>
      <w:proofErr w:type="spellStart"/>
      <w:r>
        <w:t>ProductDataImporter</w:t>
      </w:r>
      <w:proofErr w:type="spellEnd"/>
      <w:r>
        <w:t xml:space="preserve">, which encapsulated the logic needed to </w:t>
      </w:r>
      <w:r>
        <w:t>parse the file, generate any missing pieces of data, and then process the data into suitable records for our db.</w:t>
      </w:r>
    </w:p>
    <w:p w:rsidR="00700D1A" w:rsidRPr="00113592" w:rsidRDefault="00A63772" w:rsidP="00113592">
      <w:pPr>
        <w:pStyle w:val="Style2"/>
        <w:numPr>
          <w:ilvl w:val="1"/>
          <w:numId w:val="21"/>
        </w:numPr>
        <w:ind w:hanging="720"/>
        <w:rPr>
          <w:b/>
          <w:sz w:val="24"/>
          <w:szCs w:val="24"/>
        </w:rPr>
      </w:pPr>
      <w:bookmarkStart w:id="38" w:name="h.5g3o7k6yfcoc" w:colFirst="0" w:colLast="0"/>
      <w:bookmarkStart w:id="39" w:name="_Toc451103702"/>
      <w:bookmarkEnd w:id="38"/>
      <w:r w:rsidRPr="00113592">
        <w:rPr>
          <w:b/>
          <w:sz w:val="24"/>
          <w:szCs w:val="24"/>
        </w:rPr>
        <w:t>User Data</w:t>
      </w:r>
      <w:bookmarkEnd w:id="39"/>
    </w:p>
    <w:p w:rsidR="00700D1A" w:rsidRDefault="00A63772" w:rsidP="00113592">
      <w:pPr>
        <w:ind w:left="720"/>
        <w:jc w:val="both"/>
      </w:pPr>
      <w:r>
        <w:t xml:space="preserve">For user data, we found an awesome web service, </w:t>
      </w:r>
      <w:hyperlink r:id="rId11">
        <w:r w:rsidRPr="003A682E">
          <w:t>www.mockaroo.com</w:t>
        </w:r>
      </w:hyperlink>
      <w:proofErr w:type="gramStart"/>
      <w:r>
        <w:t>,  that</w:t>
      </w:r>
      <w:proofErr w:type="gramEnd"/>
      <w:r>
        <w:t xml:space="preserve"> helps you generat</w:t>
      </w:r>
      <w:r>
        <w:t xml:space="preserve">e fake data. We were able to specify what fields we needed: </w:t>
      </w:r>
      <w:proofErr w:type="spellStart"/>
      <w:r>
        <w:t>FirstName</w:t>
      </w:r>
      <w:proofErr w:type="spellEnd"/>
      <w:r>
        <w:t xml:space="preserve">, </w:t>
      </w:r>
      <w:proofErr w:type="spellStart"/>
      <w:r>
        <w:t>LastName</w:t>
      </w:r>
      <w:proofErr w:type="spellEnd"/>
      <w:r>
        <w:t xml:space="preserve">, Email, </w:t>
      </w:r>
      <w:proofErr w:type="spellStart"/>
      <w:r>
        <w:t>StreetAddress</w:t>
      </w:r>
      <w:proofErr w:type="spellEnd"/>
      <w:r>
        <w:t xml:space="preserve">, </w:t>
      </w:r>
      <w:proofErr w:type="spellStart"/>
      <w:r>
        <w:t>Zipcode</w:t>
      </w:r>
      <w:proofErr w:type="spellEnd"/>
      <w:r>
        <w:t xml:space="preserve">, City, State, and </w:t>
      </w:r>
      <w:proofErr w:type="spellStart"/>
      <w:r>
        <w:t>PhoneNumber</w:t>
      </w:r>
      <w:proofErr w:type="spellEnd"/>
      <w:r>
        <w:t xml:space="preserve"> - and they literally generated it for us! It produced nice random but realistic looking data that fit the expected </w:t>
      </w:r>
      <w:r>
        <w:t xml:space="preserve">domain of each field - </w:t>
      </w:r>
      <w:proofErr w:type="spellStart"/>
      <w:r>
        <w:t>eg</w:t>
      </w:r>
      <w:proofErr w:type="spellEnd"/>
      <w:r>
        <w:t xml:space="preserve">, a phone number looks like a phone number, a first name like a first name </w:t>
      </w:r>
      <w:proofErr w:type="spellStart"/>
      <w:r>
        <w:t>etc</w:t>
      </w:r>
      <w:proofErr w:type="spellEnd"/>
      <w:r>
        <w:t>… The only field we had to generate on our own was the user’s password hash.</w:t>
      </w:r>
    </w:p>
    <w:p w:rsidR="00700D1A" w:rsidRDefault="00700D1A" w:rsidP="00113592">
      <w:pPr>
        <w:ind w:left="720"/>
        <w:jc w:val="both"/>
      </w:pPr>
    </w:p>
    <w:p w:rsidR="00700D1A" w:rsidRDefault="00A63772" w:rsidP="00113592">
      <w:pPr>
        <w:ind w:left="720"/>
        <w:jc w:val="both"/>
      </w:pPr>
      <w:r>
        <w:t xml:space="preserve">They let us pick the output format, for which we chose csv. To import this </w:t>
      </w:r>
      <w:r>
        <w:t>data, we wrote a script named import-</w:t>
      </w:r>
      <w:proofErr w:type="spellStart"/>
      <w:r>
        <w:t>users.php</w:t>
      </w:r>
      <w:proofErr w:type="spellEnd"/>
      <w:r>
        <w:t xml:space="preserve"> which calls a class named </w:t>
      </w:r>
      <w:proofErr w:type="spellStart"/>
      <w:r>
        <w:t>UserDataImporter</w:t>
      </w:r>
      <w:proofErr w:type="spellEnd"/>
      <w:r>
        <w:t>, which parses the records, processes them mildly, generates a fake password hash, and then inserts them into our db.</w:t>
      </w:r>
    </w:p>
    <w:p w:rsidR="00700D1A" w:rsidRPr="00455E3B" w:rsidRDefault="00A63772" w:rsidP="00113592">
      <w:pPr>
        <w:pStyle w:val="Style2"/>
        <w:numPr>
          <w:ilvl w:val="1"/>
          <w:numId w:val="21"/>
        </w:numPr>
        <w:ind w:hanging="720"/>
        <w:rPr>
          <w:b/>
          <w:sz w:val="24"/>
          <w:szCs w:val="24"/>
        </w:rPr>
      </w:pPr>
      <w:bookmarkStart w:id="40" w:name="h.aa1anz926v1e" w:colFirst="0" w:colLast="0"/>
      <w:bookmarkStart w:id="41" w:name="_Toc451103703"/>
      <w:bookmarkEnd w:id="40"/>
      <w:r w:rsidRPr="00455E3B">
        <w:rPr>
          <w:b/>
          <w:sz w:val="24"/>
          <w:szCs w:val="24"/>
        </w:rPr>
        <w:t>Orders &amp; Reviews</w:t>
      </w:r>
      <w:bookmarkEnd w:id="41"/>
    </w:p>
    <w:p w:rsidR="00700D1A" w:rsidRDefault="00A63772" w:rsidP="00113592">
      <w:pPr>
        <w:ind w:left="720"/>
        <w:jc w:val="both"/>
      </w:pPr>
      <w:r>
        <w:t>We decided we needed to generat</w:t>
      </w:r>
      <w:r>
        <w:t xml:space="preserve">e some fake orders, simulating a user purchasing a few products, paying for it, and having it shipped to them. Our simulated user data from </w:t>
      </w:r>
      <w:proofErr w:type="spellStart"/>
      <w:r>
        <w:t>mockaroo</w:t>
      </w:r>
      <w:proofErr w:type="spellEnd"/>
      <w:r>
        <w:t xml:space="preserve"> was placed into an ancillary table named </w:t>
      </w:r>
      <w:proofErr w:type="spellStart"/>
      <w:r>
        <w:t>simulateduserdata</w:t>
      </w:r>
      <w:proofErr w:type="spellEnd"/>
      <w:r>
        <w:t xml:space="preserve"> so that our real operational tables for user dat</w:t>
      </w:r>
      <w:r>
        <w:t xml:space="preserve">a, such as the customer and </w:t>
      </w:r>
      <w:proofErr w:type="spellStart"/>
      <w:r>
        <w:t>addressablecontact</w:t>
      </w:r>
      <w:proofErr w:type="spellEnd"/>
      <w:r>
        <w:t xml:space="preserve"> tables, only contained data for customers who had placed an order.</w:t>
      </w:r>
    </w:p>
    <w:p w:rsidR="00700D1A" w:rsidRDefault="00700D1A" w:rsidP="00113592">
      <w:pPr>
        <w:ind w:left="720"/>
        <w:jc w:val="both"/>
      </w:pPr>
    </w:p>
    <w:p w:rsidR="00700D1A" w:rsidRDefault="00A63772" w:rsidP="00113592">
      <w:pPr>
        <w:ind w:left="720"/>
        <w:jc w:val="both"/>
      </w:pPr>
      <w:r>
        <w:t>We wrote a script named generate-</w:t>
      </w:r>
      <w:proofErr w:type="spellStart"/>
      <w:r>
        <w:t>orders.php</w:t>
      </w:r>
      <w:proofErr w:type="spellEnd"/>
      <w:r>
        <w:t xml:space="preserve"> which calls a class named </w:t>
      </w:r>
      <w:proofErr w:type="spellStart"/>
      <w:r>
        <w:t>SimulatedOrderGenerator</w:t>
      </w:r>
      <w:proofErr w:type="spellEnd"/>
      <w:r>
        <w:t xml:space="preserve"> to create these fake orders for us. It also gen</w:t>
      </w:r>
      <w:r>
        <w:t xml:space="preserve">erates a fake review for each user. The script allows you specify some inputs such as how many orders to </w:t>
      </w:r>
      <w:proofErr w:type="gramStart"/>
      <w:r>
        <w:t>make,</w:t>
      </w:r>
      <w:proofErr w:type="gramEnd"/>
      <w:r>
        <w:t xml:space="preserve"> and a data range to use when picking a random date for each order. When you run the script it picks N random users from the </w:t>
      </w:r>
      <w:proofErr w:type="spellStart"/>
      <w:r>
        <w:t>simulateduserdata</w:t>
      </w:r>
      <w:proofErr w:type="spellEnd"/>
      <w:r>
        <w:t xml:space="preserve"> tab</w:t>
      </w:r>
      <w:r>
        <w:t xml:space="preserve">le, and then makes an order for each. </w:t>
      </w:r>
    </w:p>
    <w:p w:rsidR="00700D1A" w:rsidRDefault="00700D1A" w:rsidP="00113592">
      <w:pPr>
        <w:ind w:left="720"/>
        <w:jc w:val="both"/>
      </w:pPr>
    </w:p>
    <w:p w:rsidR="00700D1A" w:rsidRDefault="00A63772" w:rsidP="00113592">
      <w:pPr>
        <w:ind w:left="720"/>
        <w:jc w:val="both"/>
      </w:pPr>
      <w:r>
        <w:t xml:space="preserve">When making the order, it will randomly pick 1 to 5 products, and randomly choose a quantity </w:t>
      </w:r>
      <w:proofErr w:type="gramStart"/>
      <w:r>
        <w:t>between 1 to 3 for each</w:t>
      </w:r>
      <w:proofErr w:type="gramEnd"/>
      <w:r>
        <w:t>. Once the total is computed, a payment record is created for the order as well as any other records</w:t>
      </w:r>
      <w:r>
        <w:t xml:space="preserve"> that are needed. Just about every table in the </w:t>
      </w:r>
      <w:proofErr w:type="spellStart"/>
      <w:r>
        <w:t>db</w:t>
      </w:r>
      <w:proofErr w:type="spellEnd"/>
      <w:r>
        <w:t xml:space="preserve"> is involved here, either reading or writing</w:t>
      </w:r>
      <w:proofErr w:type="gramStart"/>
      <w:r>
        <w:t>,</w:t>
      </w:r>
      <w:proofErr w:type="gramEnd"/>
      <w:r>
        <w:t xml:space="preserve"> in order to create an order.</w:t>
      </w:r>
    </w:p>
    <w:p w:rsidR="00700D1A" w:rsidRDefault="00700D1A" w:rsidP="00113592">
      <w:pPr>
        <w:ind w:left="720"/>
        <w:jc w:val="both"/>
      </w:pPr>
    </w:p>
    <w:p w:rsidR="00700D1A" w:rsidRDefault="00A63772" w:rsidP="00113592">
      <w:pPr>
        <w:ind w:left="720"/>
        <w:jc w:val="both"/>
      </w:pPr>
      <w:r>
        <w:t xml:space="preserve">Additionally, we generate 1 fake product review at the same time. We pick one of the products the user purchased, and we pick a random rating value, and create a random text comment. To make the comment we found some “lorem </w:t>
      </w:r>
      <w:proofErr w:type="spellStart"/>
      <w:r>
        <w:t>ipsor</w:t>
      </w:r>
      <w:proofErr w:type="spellEnd"/>
      <w:r>
        <w:t xml:space="preserve"> dolor” style sentences in </w:t>
      </w:r>
      <w:r>
        <w:t xml:space="preserve">someone’s </w:t>
      </w:r>
      <w:proofErr w:type="spellStart"/>
      <w:r>
        <w:t>github</w:t>
      </w:r>
      <w:proofErr w:type="spellEnd"/>
      <w:r>
        <w:t xml:space="preserve"> project. We pick a few of these sentences at random and shuffle their order.</w:t>
      </w:r>
    </w:p>
    <w:p w:rsidR="00700D1A" w:rsidRDefault="00700D1A" w:rsidP="003A682E">
      <w:pPr>
        <w:ind w:left="540"/>
        <w:jc w:val="both"/>
      </w:pPr>
    </w:p>
    <w:p w:rsidR="00700D1A" w:rsidRDefault="00A63772" w:rsidP="00113592">
      <w:pPr>
        <w:ind w:left="720"/>
        <w:jc w:val="both"/>
      </w:pPr>
      <w:hyperlink r:id="rId12">
        <w:r>
          <w:rPr>
            <w:color w:val="1155CC"/>
            <w:u w:val="single"/>
          </w:rPr>
          <w:t>https://github.com/akshaysn/algorythms/blob/master/input</w:t>
        </w:r>
        <w:r>
          <w:rPr>
            <w:color w:val="1155CC"/>
            <w:u w:val="single"/>
          </w:rPr>
          <w:t>s/unrepeated/unrepeated_1.txt</w:t>
        </w:r>
      </w:hyperlink>
    </w:p>
    <w:p w:rsidR="00700D1A" w:rsidRPr="00455E3B" w:rsidRDefault="00A63772" w:rsidP="00455E3B">
      <w:pPr>
        <w:pStyle w:val="Style1"/>
        <w:numPr>
          <w:ilvl w:val="0"/>
          <w:numId w:val="19"/>
        </w:numPr>
        <w:ind w:left="540" w:hanging="540"/>
        <w:rPr>
          <w:b/>
          <w:sz w:val="28"/>
        </w:rPr>
      </w:pPr>
      <w:bookmarkStart w:id="42" w:name="h.2udn4amf519a" w:colFirst="0" w:colLast="0"/>
      <w:bookmarkStart w:id="43" w:name="_Toc451103704"/>
      <w:bookmarkEnd w:id="42"/>
      <w:r w:rsidRPr="00455E3B">
        <w:rPr>
          <w:b/>
          <w:sz w:val="28"/>
        </w:rPr>
        <w:t>Data Synchronization - Operational to Analytical Tables</w:t>
      </w:r>
      <w:bookmarkEnd w:id="43"/>
    </w:p>
    <w:p w:rsidR="00700D1A" w:rsidRDefault="00A63772" w:rsidP="000C3C53">
      <w:pPr>
        <w:ind w:left="540"/>
        <w:jc w:val="both"/>
      </w:pPr>
      <w:r>
        <w:t xml:space="preserve">We wrote a </w:t>
      </w:r>
      <w:proofErr w:type="spellStart"/>
      <w:r>
        <w:t>php</w:t>
      </w:r>
      <w:proofErr w:type="spellEnd"/>
      <w:r>
        <w:t xml:space="preserve"> script which migrates and synchronizes our data from our operational to analytical tables. Most of the work is done by carefully crafted </w:t>
      </w:r>
      <w:proofErr w:type="spellStart"/>
      <w:r>
        <w:t>sql</w:t>
      </w:r>
      <w:proofErr w:type="spellEnd"/>
      <w:r>
        <w:t xml:space="preserve"> statements tha</w:t>
      </w:r>
      <w:r>
        <w:t xml:space="preserve">t select data from various operational tables and insert/update the analytical tables using that data. The script named </w:t>
      </w:r>
      <w:r w:rsidRPr="000C3C53">
        <w:t>migrate-operational-to-</w:t>
      </w:r>
      <w:proofErr w:type="spellStart"/>
      <w:r w:rsidRPr="000C3C53">
        <w:t>analytical.php</w:t>
      </w:r>
      <w:proofErr w:type="spellEnd"/>
      <w:r>
        <w:t xml:space="preserve"> calls a class named </w:t>
      </w:r>
      <w:proofErr w:type="spellStart"/>
      <w:r w:rsidRPr="000C3C53">
        <w:t>OperationalToAnalyticalDataProcessor</w:t>
      </w:r>
      <w:proofErr w:type="spellEnd"/>
      <w:r w:rsidRPr="000C3C53">
        <w:t xml:space="preserve"> </w:t>
      </w:r>
      <w:r>
        <w:t xml:space="preserve">which executes the </w:t>
      </w:r>
      <w:proofErr w:type="spellStart"/>
      <w:r>
        <w:t>sql</w:t>
      </w:r>
      <w:proofErr w:type="spellEnd"/>
      <w:r>
        <w:t xml:space="preserve"> statements. The </w:t>
      </w:r>
      <w:proofErr w:type="spellStart"/>
      <w:r>
        <w:t>sq</w:t>
      </w:r>
      <w:r>
        <w:t>l</w:t>
      </w:r>
      <w:proofErr w:type="spellEnd"/>
      <w:r>
        <w:t xml:space="preserve"> is located in a file named </w:t>
      </w:r>
      <w:r w:rsidRPr="000C3C53">
        <w:t>move-operational-to-</w:t>
      </w:r>
      <w:proofErr w:type="spellStart"/>
      <w:r w:rsidRPr="000C3C53">
        <w:t>analytical.sql</w:t>
      </w:r>
      <w:proofErr w:type="spellEnd"/>
      <w:r>
        <w:t xml:space="preserve">, which the </w:t>
      </w:r>
      <w:proofErr w:type="spellStart"/>
      <w:r>
        <w:t>php</w:t>
      </w:r>
      <w:proofErr w:type="spellEnd"/>
      <w:r>
        <w:t xml:space="preserve"> script reads and executes.</w:t>
      </w:r>
    </w:p>
    <w:p w:rsidR="00700D1A" w:rsidRDefault="00700D1A" w:rsidP="000C3C53">
      <w:pPr>
        <w:ind w:left="540"/>
        <w:jc w:val="both"/>
      </w:pPr>
    </w:p>
    <w:p w:rsidR="00700D1A" w:rsidRDefault="00A63772" w:rsidP="000C3C53">
      <w:pPr>
        <w:ind w:left="540"/>
        <w:jc w:val="both"/>
      </w:pPr>
      <w:r>
        <w:t xml:space="preserve">The strategy is to run the script periodically, say once a day or week via a </w:t>
      </w:r>
      <w:proofErr w:type="spellStart"/>
      <w:r>
        <w:t>cron</w:t>
      </w:r>
      <w:proofErr w:type="spellEnd"/>
      <w:r>
        <w:t xml:space="preserve"> job, to keep the analytical </w:t>
      </w:r>
      <w:proofErr w:type="spellStart"/>
      <w:r>
        <w:t>db</w:t>
      </w:r>
      <w:proofErr w:type="spellEnd"/>
      <w:r>
        <w:t xml:space="preserve"> in sync with the operational db. Giv</w:t>
      </w:r>
      <w:r>
        <w:t xml:space="preserve">en the nature of our business, being an ecommerce site, we don’t see a large need to delete records. Customers may come back a decade later and still want to see their previous orders, so we don’t want to delete any data, or at least none of the values in </w:t>
      </w:r>
      <w:r>
        <w:t>our current set of tables. A real ecommerce site would have more tables and surely some of them wouldn’t be desirable to keep forever.</w:t>
      </w:r>
    </w:p>
    <w:p w:rsidR="00700D1A" w:rsidRDefault="00700D1A" w:rsidP="000C3C53">
      <w:pPr>
        <w:ind w:left="540"/>
        <w:jc w:val="both"/>
      </w:pPr>
    </w:p>
    <w:p w:rsidR="00700D1A" w:rsidRDefault="00A63772" w:rsidP="000C3C53">
      <w:pPr>
        <w:ind w:left="540"/>
        <w:jc w:val="both"/>
      </w:pPr>
      <w:r>
        <w:t xml:space="preserve">This simplifies the synchronization task. We need to insert new records, update existing ones, and </w:t>
      </w:r>
      <w:proofErr w:type="spellStart"/>
      <w:r>
        <w:t>recompute</w:t>
      </w:r>
      <w:proofErr w:type="spellEnd"/>
      <w:r>
        <w:t xml:space="preserve"> aggregation</w:t>
      </w:r>
      <w:r>
        <w:t>s. We were able to sync every analytic table by using an insert statement that obeys carefully selected unique constraints on certain columns. We make a lot of use of “</w:t>
      </w:r>
      <w:r w:rsidRPr="000C3C53">
        <w:t>insert ignore ...</w:t>
      </w:r>
      <w:r>
        <w:t>” and “</w:t>
      </w:r>
      <w:r w:rsidRPr="000C3C53">
        <w:t>insert … on duplicate key update</w:t>
      </w:r>
      <w:r>
        <w:t>”. Since we don’t delete data fr</w:t>
      </w:r>
      <w:r>
        <w:t xml:space="preserve">om our operational tables, each time we sync we will be trying to copy the same existing records into the analytic tables again. However, our unique constraints will allow us to easily detect these duplicates, and either </w:t>
      </w:r>
      <w:proofErr w:type="gramStart"/>
      <w:r>
        <w:t>ignore</w:t>
      </w:r>
      <w:proofErr w:type="gramEnd"/>
      <w:r>
        <w:t xml:space="preserve"> the insert, or in some other</w:t>
      </w:r>
      <w:r>
        <w:t xml:space="preserve"> cases it will update the record by using the new values.</w:t>
      </w:r>
    </w:p>
    <w:p w:rsidR="00700D1A" w:rsidRDefault="00700D1A" w:rsidP="000C3C53">
      <w:pPr>
        <w:ind w:left="540"/>
        <w:jc w:val="both"/>
      </w:pPr>
    </w:p>
    <w:p w:rsidR="00700D1A" w:rsidRDefault="00A63772" w:rsidP="000C3C53">
      <w:pPr>
        <w:ind w:left="540"/>
        <w:jc w:val="both"/>
      </w:pPr>
      <w:r>
        <w:t xml:space="preserve">Additionally, since this update process issues many update and insert statements, we use a transaction to wrap them all so that if there were to be a problem, we can rollback and cancel the entire </w:t>
      </w:r>
      <w:r>
        <w:t>sync</w:t>
      </w:r>
    </w:p>
    <w:p w:rsidR="00700D1A" w:rsidRDefault="00A63772" w:rsidP="000C3C53">
      <w:pPr>
        <w:ind w:left="540"/>
        <w:jc w:val="both"/>
      </w:pPr>
      <w:proofErr w:type="gramStart"/>
      <w:r>
        <w:t>for</w:t>
      </w:r>
      <w:proofErr w:type="gramEnd"/>
      <w:r>
        <w:t xml:space="preserve"> the day, giving an admin time to investigate the issue. We wouldn’t want to update some tables without updating others - this would leave the database in an inconsistent state and give us bad data.</w:t>
      </w:r>
    </w:p>
    <w:p w:rsidR="00700D1A" w:rsidRDefault="00700D1A" w:rsidP="000C3C53">
      <w:pPr>
        <w:ind w:left="540"/>
        <w:jc w:val="both"/>
      </w:pPr>
    </w:p>
    <w:p w:rsidR="00700D1A" w:rsidRDefault="00A63772" w:rsidP="000C3C53">
      <w:pPr>
        <w:ind w:left="540"/>
        <w:jc w:val="both"/>
      </w:pPr>
      <w:r>
        <w:t xml:space="preserve">Below we will detail the specific strategies we </w:t>
      </w:r>
      <w:r>
        <w:t>used for synchronizing each of our analytical tables:</w:t>
      </w:r>
    </w:p>
    <w:p w:rsidR="00700D1A" w:rsidRDefault="00700D1A">
      <w:pPr>
        <w:jc w:val="both"/>
      </w:pPr>
    </w:p>
    <w:p w:rsidR="00700D1A" w:rsidRDefault="005C19A6" w:rsidP="000C3C53">
      <w:pPr>
        <w:ind w:left="540"/>
        <w:jc w:val="both"/>
      </w:pPr>
      <w:r>
        <w:rPr>
          <w:b/>
        </w:rPr>
        <w:t>Calendar</w:t>
      </w:r>
      <w:r w:rsidR="00A63772">
        <w:t xml:space="preserve"> - For our date table, we wrote a stored procedure </w:t>
      </w:r>
      <w:r w:rsidR="00A63772">
        <w:t>that generates a row for each day between the start and end date. Each time we run the sync script, we use the current date as the upper bound. This ensures that our calendar table always has enough dates to cover our records.</w:t>
      </w:r>
    </w:p>
    <w:p w:rsidR="00700D1A" w:rsidRDefault="00700D1A">
      <w:pPr>
        <w:jc w:val="both"/>
      </w:pPr>
    </w:p>
    <w:p w:rsidR="00700D1A" w:rsidRDefault="00700D1A">
      <w:pPr>
        <w:jc w:val="both"/>
      </w:pPr>
    </w:p>
    <w:tbl>
      <w:tblPr>
        <w:tblStyle w:val="a"/>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F3F3F3"/>
            <w:tcMar>
              <w:top w:w="100" w:type="dxa"/>
              <w:left w:w="100" w:type="dxa"/>
              <w:bottom w:w="100" w:type="dxa"/>
              <w:right w:w="100" w:type="dxa"/>
            </w:tcMar>
          </w:tcPr>
          <w:p w:rsidR="00700D1A" w:rsidRDefault="00A63772">
            <w:pPr>
              <w:widowControl w:val="0"/>
              <w:spacing w:line="240" w:lineRule="auto"/>
            </w:pPr>
            <w:r>
              <w:rPr>
                <w:rFonts w:ascii="Consolas" w:eastAsia="Consolas" w:hAnsi="Consolas" w:cs="Consolas"/>
              </w:rPr>
              <w:t xml:space="preserve">create procedure </w:t>
            </w:r>
            <w:proofErr w:type="spellStart"/>
            <w:r>
              <w:rPr>
                <w:rFonts w:ascii="Consolas" w:eastAsia="Consolas" w:hAnsi="Consolas" w:cs="Consolas"/>
              </w:rPr>
              <w:t>fillDates</w:t>
            </w:r>
            <w:proofErr w:type="spellEnd"/>
            <w:r>
              <w:rPr>
                <w:rFonts w:ascii="Consolas" w:eastAsia="Consolas" w:hAnsi="Consolas" w:cs="Consolas"/>
              </w:rPr>
              <w:t>(</w:t>
            </w:r>
            <w:proofErr w:type="spellStart"/>
            <w:r>
              <w:rPr>
                <w:rFonts w:ascii="Consolas" w:eastAsia="Consolas" w:hAnsi="Consolas" w:cs="Consolas"/>
              </w:rPr>
              <w:t>dateStart</w:t>
            </w:r>
            <w:proofErr w:type="spellEnd"/>
            <w:r>
              <w:rPr>
                <w:rFonts w:ascii="Consolas" w:eastAsia="Consolas" w:hAnsi="Consolas" w:cs="Consolas"/>
              </w:rPr>
              <w:t xml:space="preserve"> DATE, </w:t>
            </w:r>
            <w:proofErr w:type="spellStart"/>
            <w:r>
              <w:rPr>
                <w:rFonts w:ascii="Consolas" w:eastAsia="Consolas" w:hAnsi="Consolas" w:cs="Consolas"/>
              </w:rPr>
              <w:t>dateEnd</w:t>
            </w:r>
            <w:proofErr w:type="spellEnd"/>
            <w:r>
              <w:rPr>
                <w:rFonts w:ascii="Consolas" w:eastAsia="Consolas" w:hAnsi="Consolas" w:cs="Consolas"/>
              </w:rPr>
              <w:t xml:space="preserve"> DATE)</w:t>
            </w:r>
          </w:p>
          <w:p w:rsidR="00700D1A" w:rsidRDefault="00A63772">
            <w:pPr>
              <w:widowControl w:val="0"/>
              <w:spacing w:line="240" w:lineRule="auto"/>
            </w:pPr>
            <w:r>
              <w:rPr>
                <w:rFonts w:ascii="Consolas" w:eastAsia="Consolas" w:hAnsi="Consolas" w:cs="Consolas"/>
              </w:rPr>
              <w:t xml:space="preserve">  begin</w:t>
            </w:r>
          </w:p>
          <w:p w:rsidR="00700D1A" w:rsidRDefault="00A63772">
            <w:pPr>
              <w:widowControl w:val="0"/>
              <w:spacing w:line="240" w:lineRule="auto"/>
            </w:pPr>
            <w:r>
              <w:rPr>
                <w:rFonts w:ascii="Consolas" w:eastAsia="Consolas" w:hAnsi="Consolas" w:cs="Consolas"/>
              </w:rPr>
              <w:lastRenderedPageBreak/>
              <w:t xml:space="preserve">    while </w:t>
            </w:r>
            <w:proofErr w:type="spellStart"/>
            <w:r>
              <w:rPr>
                <w:rFonts w:ascii="Consolas" w:eastAsia="Consolas" w:hAnsi="Consolas" w:cs="Consolas"/>
              </w:rPr>
              <w:t>dateStart</w:t>
            </w:r>
            <w:proofErr w:type="spellEnd"/>
            <w:r>
              <w:rPr>
                <w:rFonts w:ascii="Consolas" w:eastAsia="Consolas" w:hAnsi="Consolas" w:cs="Consolas"/>
              </w:rPr>
              <w:t xml:space="preserve"> &lt;= </w:t>
            </w:r>
            <w:proofErr w:type="spellStart"/>
            <w:r>
              <w:rPr>
                <w:rFonts w:ascii="Consolas" w:eastAsia="Consolas" w:hAnsi="Consolas" w:cs="Consolas"/>
              </w:rPr>
              <w:t>dateEnd</w:t>
            </w:r>
            <w:proofErr w:type="spellEnd"/>
            <w:r>
              <w:rPr>
                <w:rFonts w:ascii="Consolas" w:eastAsia="Consolas" w:hAnsi="Consolas" w:cs="Consolas"/>
              </w:rPr>
              <w:t xml:space="preserve"> do</w:t>
            </w:r>
          </w:p>
          <w:p w:rsidR="00700D1A" w:rsidRDefault="00A63772">
            <w:pPr>
              <w:widowControl w:val="0"/>
              <w:spacing w:line="240" w:lineRule="auto"/>
            </w:pPr>
            <w:r>
              <w:rPr>
                <w:rFonts w:ascii="Consolas" w:eastAsia="Consolas" w:hAnsi="Consolas" w:cs="Consolas"/>
              </w:rPr>
              <w:t xml:space="preserve">      insert ignore into cmpe226a6.CALENDAR (</w:t>
            </w:r>
            <w:proofErr w:type="spellStart"/>
            <w:r>
              <w:rPr>
                <w:rFonts w:ascii="Consolas" w:eastAsia="Consolas" w:hAnsi="Consolas" w:cs="Consolas"/>
              </w:rPr>
              <w:t>CalendarKey</w:t>
            </w:r>
            <w:proofErr w:type="spellEnd"/>
            <w:r>
              <w:rPr>
                <w:rFonts w:ascii="Consolas" w:eastAsia="Consolas" w:hAnsi="Consolas" w:cs="Consolas"/>
              </w:rPr>
              <w:t xml:space="preserve">, Date, Month, Quarter, </w:t>
            </w:r>
            <w:proofErr w:type="spellStart"/>
            <w:r>
              <w:rPr>
                <w:rFonts w:ascii="Consolas" w:eastAsia="Consolas" w:hAnsi="Consolas" w:cs="Consolas"/>
              </w:rPr>
              <w:t>DayOfWeek</w:t>
            </w:r>
            <w:proofErr w:type="spellEnd"/>
            <w:r>
              <w:rPr>
                <w:rFonts w:ascii="Consolas" w:eastAsia="Consolas" w:hAnsi="Consolas" w:cs="Consolas"/>
              </w:rPr>
              <w:t>, Year)</w:t>
            </w:r>
          </w:p>
          <w:p w:rsidR="00700D1A" w:rsidRDefault="00A63772">
            <w:pPr>
              <w:widowControl w:val="0"/>
              <w:spacing w:line="240" w:lineRule="auto"/>
            </w:pPr>
            <w:r>
              <w:rPr>
                <w:rFonts w:ascii="Consolas" w:eastAsia="Consolas" w:hAnsi="Consolas" w:cs="Consolas"/>
              </w:rPr>
              <w:t xml:space="preserve">      values (null, </w:t>
            </w:r>
            <w:proofErr w:type="spellStart"/>
            <w:r>
              <w:rPr>
                <w:rFonts w:ascii="Consolas" w:eastAsia="Consolas" w:hAnsi="Consolas" w:cs="Consolas"/>
              </w:rPr>
              <w:t>dateStart</w:t>
            </w:r>
            <w:proofErr w:type="spellEnd"/>
            <w:r>
              <w:rPr>
                <w:rFonts w:ascii="Consolas" w:eastAsia="Consolas" w:hAnsi="Consolas" w:cs="Consolas"/>
              </w:rPr>
              <w:t>, month(</w:t>
            </w:r>
            <w:proofErr w:type="spellStart"/>
            <w:r>
              <w:rPr>
                <w:rFonts w:ascii="Consolas" w:eastAsia="Consolas" w:hAnsi="Consolas" w:cs="Consolas"/>
              </w:rPr>
              <w:t>dateStart</w:t>
            </w:r>
            <w:proofErr w:type="spellEnd"/>
            <w:r>
              <w:rPr>
                <w:rFonts w:ascii="Consolas" w:eastAsia="Consolas" w:hAnsi="Consolas" w:cs="Consolas"/>
              </w:rPr>
              <w:t>), quarter(</w:t>
            </w:r>
            <w:proofErr w:type="spellStart"/>
            <w:r>
              <w:rPr>
                <w:rFonts w:ascii="Consolas" w:eastAsia="Consolas" w:hAnsi="Consolas" w:cs="Consolas"/>
              </w:rPr>
              <w:t>dateStart</w:t>
            </w:r>
            <w:proofErr w:type="spellEnd"/>
            <w:r>
              <w:rPr>
                <w:rFonts w:ascii="Consolas" w:eastAsia="Consolas" w:hAnsi="Consolas" w:cs="Consolas"/>
              </w:rPr>
              <w:t xml:space="preserve">), </w:t>
            </w:r>
            <w:proofErr w:type="spellStart"/>
            <w:r>
              <w:rPr>
                <w:rFonts w:ascii="Consolas" w:eastAsia="Consolas" w:hAnsi="Consolas" w:cs="Consolas"/>
              </w:rPr>
              <w:t>dayofweek</w:t>
            </w:r>
            <w:proofErr w:type="spellEnd"/>
            <w:r>
              <w:rPr>
                <w:rFonts w:ascii="Consolas" w:eastAsia="Consolas" w:hAnsi="Consolas" w:cs="Consolas"/>
              </w:rPr>
              <w:t>(</w:t>
            </w:r>
            <w:proofErr w:type="spellStart"/>
            <w:r>
              <w:rPr>
                <w:rFonts w:ascii="Consolas" w:eastAsia="Consolas" w:hAnsi="Consolas" w:cs="Consolas"/>
              </w:rPr>
              <w:t>dateStar</w:t>
            </w:r>
            <w:r>
              <w:rPr>
                <w:rFonts w:ascii="Consolas" w:eastAsia="Consolas" w:hAnsi="Consolas" w:cs="Consolas"/>
              </w:rPr>
              <w:t>t</w:t>
            </w:r>
            <w:proofErr w:type="spellEnd"/>
            <w:r>
              <w:rPr>
                <w:rFonts w:ascii="Consolas" w:eastAsia="Consolas" w:hAnsi="Consolas" w:cs="Consolas"/>
              </w:rPr>
              <w:t>), year(</w:t>
            </w:r>
            <w:proofErr w:type="spellStart"/>
            <w:r>
              <w:rPr>
                <w:rFonts w:ascii="Consolas" w:eastAsia="Consolas" w:hAnsi="Consolas" w:cs="Consolas"/>
              </w:rPr>
              <w:t>dateStart</w:t>
            </w:r>
            <w:proofErr w:type="spellEnd"/>
            <w:r>
              <w:rPr>
                <w:rFonts w:ascii="Consolas" w:eastAsia="Consolas" w:hAnsi="Consolas" w:cs="Consolas"/>
              </w:rPr>
              <w:t>));</w:t>
            </w:r>
          </w:p>
          <w:p w:rsidR="00700D1A" w:rsidRDefault="00A63772">
            <w:pPr>
              <w:widowControl w:val="0"/>
              <w:spacing w:line="240" w:lineRule="auto"/>
            </w:pPr>
            <w:r>
              <w:rPr>
                <w:rFonts w:ascii="Consolas" w:eastAsia="Consolas" w:hAnsi="Consolas" w:cs="Consolas"/>
              </w:rPr>
              <w:t xml:space="preserve">      set </w:t>
            </w:r>
            <w:proofErr w:type="spellStart"/>
            <w:r>
              <w:rPr>
                <w:rFonts w:ascii="Consolas" w:eastAsia="Consolas" w:hAnsi="Consolas" w:cs="Consolas"/>
              </w:rPr>
              <w:t>dateStart</w:t>
            </w:r>
            <w:proofErr w:type="spellEnd"/>
            <w:r>
              <w:rPr>
                <w:rFonts w:ascii="Consolas" w:eastAsia="Consolas" w:hAnsi="Consolas" w:cs="Consolas"/>
              </w:rPr>
              <w:t xml:space="preserve"> = </w:t>
            </w:r>
            <w:proofErr w:type="spellStart"/>
            <w:r>
              <w:rPr>
                <w:rFonts w:ascii="Consolas" w:eastAsia="Consolas" w:hAnsi="Consolas" w:cs="Consolas"/>
              </w:rPr>
              <w:t>date_add</w:t>
            </w:r>
            <w:proofErr w:type="spellEnd"/>
            <w:r>
              <w:rPr>
                <w:rFonts w:ascii="Consolas" w:eastAsia="Consolas" w:hAnsi="Consolas" w:cs="Consolas"/>
              </w:rPr>
              <w:t>(</w:t>
            </w:r>
            <w:proofErr w:type="spellStart"/>
            <w:r>
              <w:rPr>
                <w:rFonts w:ascii="Consolas" w:eastAsia="Consolas" w:hAnsi="Consolas" w:cs="Consolas"/>
              </w:rPr>
              <w:t>dateStart</w:t>
            </w:r>
            <w:proofErr w:type="spellEnd"/>
            <w:r>
              <w:rPr>
                <w:rFonts w:ascii="Consolas" w:eastAsia="Consolas" w:hAnsi="Consolas" w:cs="Consolas"/>
              </w:rPr>
              <w:t>, interval 1 day);</w:t>
            </w:r>
          </w:p>
          <w:p w:rsidR="00700D1A" w:rsidRDefault="00A63772">
            <w:pPr>
              <w:widowControl w:val="0"/>
              <w:spacing w:line="240" w:lineRule="auto"/>
            </w:pPr>
            <w:r>
              <w:rPr>
                <w:rFonts w:ascii="Consolas" w:eastAsia="Consolas" w:hAnsi="Consolas" w:cs="Consolas"/>
              </w:rPr>
              <w:t xml:space="preserve">    end while;</w:t>
            </w:r>
          </w:p>
          <w:p w:rsidR="00700D1A" w:rsidRDefault="00A63772">
            <w:pPr>
              <w:widowControl w:val="0"/>
              <w:spacing w:line="240" w:lineRule="auto"/>
            </w:pPr>
            <w:r>
              <w:rPr>
                <w:rFonts w:ascii="Consolas" w:eastAsia="Consolas" w:hAnsi="Consolas" w:cs="Consolas"/>
              </w:rPr>
              <w:t xml:space="preserve">  end;</w:t>
            </w:r>
          </w:p>
          <w:p w:rsidR="00700D1A" w:rsidRDefault="00700D1A">
            <w:pPr>
              <w:widowControl w:val="0"/>
              <w:spacing w:line="240" w:lineRule="auto"/>
            </w:pPr>
          </w:p>
          <w:p w:rsidR="00700D1A" w:rsidRDefault="00A63772">
            <w:pPr>
              <w:widowControl w:val="0"/>
              <w:spacing w:line="240" w:lineRule="auto"/>
            </w:pPr>
            <w:r>
              <w:rPr>
                <w:rFonts w:ascii="Consolas" w:eastAsia="Consolas" w:hAnsi="Consolas" w:cs="Consolas"/>
              </w:rPr>
              <w:t>…</w:t>
            </w:r>
          </w:p>
          <w:p w:rsidR="00700D1A" w:rsidRDefault="00700D1A">
            <w:pPr>
              <w:widowControl w:val="0"/>
              <w:spacing w:line="240" w:lineRule="auto"/>
            </w:pPr>
          </w:p>
          <w:p w:rsidR="00700D1A" w:rsidRDefault="00A63772">
            <w:pPr>
              <w:widowControl w:val="0"/>
              <w:spacing w:line="240" w:lineRule="auto"/>
            </w:pPr>
            <w:r>
              <w:rPr>
                <w:rFonts w:ascii="Consolas" w:eastAsia="Consolas" w:hAnsi="Consolas" w:cs="Consolas"/>
              </w:rPr>
              <w:t xml:space="preserve">call </w:t>
            </w:r>
            <w:proofErr w:type="spellStart"/>
            <w:r>
              <w:rPr>
                <w:rFonts w:ascii="Consolas" w:eastAsia="Consolas" w:hAnsi="Consolas" w:cs="Consolas"/>
              </w:rPr>
              <w:t>fillDates</w:t>
            </w:r>
            <w:proofErr w:type="spellEnd"/>
            <w:r>
              <w:rPr>
                <w:rFonts w:ascii="Consolas" w:eastAsia="Consolas" w:hAnsi="Consolas" w:cs="Consolas"/>
              </w:rPr>
              <w:t>('2010-01-01', '2016-12-31');</w:t>
            </w:r>
          </w:p>
        </w:tc>
      </w:tr>
    </w:tbl>
    <w:p w:rsidR="00700D1A" w:rsidRDefault="00700D1A">
      <w:pPr>
        <w:jc w:val="both"/>
      </w:pPr>
    </w:p>
    <w:p w:rsidR="00700D1A" w:rsidRDefault="00700D1A">
      <w:pPr>
        <w:jc w:val="both"/>
      </w:pPr>
    </w:p>
    <w:p w:rsidR="00700D1A" w:rsidRDefault="005C19A6" w:rsidP="000C3C53">
      <w:pPr>
        <w:ind w:left="540"/>
        <w:jc w:val="both"/>
      </w:pPr>
      <w:r>
        <w:rPr>
          <w:b/>
        </w:rPr>
        <w:t>Product</w:t>
      </w:r>
      <w:r w:rsidR="00A63772">
        <w:rPr>
          <w:b/>
        </w:rPr>
        <w:t xml:space="preserve"> </w:t>
      </w:r>
      <w:r w:rsidR="00A63772">
        <w:t xml:space="preserve">- We joined our operational </w:t>
      </w:r>
      <w:r w:rsidR="00A63772">
        <w:rPr>
          <w:rFonts w:ascii="Consolas" w:eastAsia="Consolas" w:hAnsi="Consolas" w:cs="Consolas"/>
        </w:rPr>
        <w:t xml:space="preserve">product </w:t>
      </w:r>
      <w:r w:rsidR="00A63772">
        <w:t xml:space="preserve">and </w:t>
      </w:r>
      <w:r w:rsidR="00A63772">
        <w:rPr>
          <w:rFonts w:ascii="Consolas" w:eastAsia="Consolas" w:hAnsi="Consolas" w:cs="Consolas"/>
        </w:rPr>
        <w:t xml:space="preserve">brand </w:t>
      </w:r>
      <w:r w:rsidR="00A63772">
        <w:t xml:space="preserve">tables and then insert a subset of the </w:t>
      </w:r>
      <w:proofErr w:type="gramStart"/>
      <w:r w:rsidR="00A63772">
        <w:t>columns  it</w:t>
      </w:r>
      <w:proofErr w:type="gramEnd"/>
      <w:r w:rsidR="00A63772">
        <w:t xml:space="preserve"> into the analytical </w:t>
      </w:r>
      <w:r w:rsidR="00A63772">
        <w:rPr>
          <w:rFonts w:ascii="Consolas" w:eastAsia="Consolas" w:hAnsi="Consolas" w:cs="Consolas"/>
        </w:rPr>
        <w:t xml:space="preserve">product </w:t>
      </w:r>
      <w:r w:rsidR="00A63772">
        <w:t>table. If duplicate keys are encountered we update the rows.</w:t>
      </w:r>
    </w:p>
    <w:p w:rsidR="00700D1A" w:rsidRDefault="00700D1A" w:rsidP="000C3C53">
      <w:pPr>
        <w:ind w:left="540"/>
        <w:jc w:val="both"/>
      </w:pPr>
    </w:p>
    <w:p w:rsidR="00700D1A" w:rsidRDefault="005C19A6" w:rsidP="000C3C53">
      <w:pPr>
        <w:ind w:left="540"/>
        <w:jc w:val="both"/>
      </w:pPr>
      <w:r>
        <w:rPr>
          <w:b/>
        </w:rPr>
        <w:t>Customer</w:t>
      </w:r>
      <w:r w:rsidR="00A63772">
        <w:rPr>
          <w:b/>
        </w:rPr>
        <w:t xml:space="preserve"> </w:t>
      </w:r>
      <w:r w:rsidR="00A63772">
        <w:t xml:space="preserve">- We joined our operational </w:t>
      </w:r>
      <w:r w:rsidR="00A63772">
        <w:rPr>
          <w:rFonts w:ascii="Consolas" w:eastAsia="Consolas" w:hAnsi="Consolas" w:cs="Consolas"/>
        </w:rPr>
        <w:t>customer</w:t>
      </w:r>
      <w:r w:rsidR="00A63772">
        <w:t xml:space="preserve">, </w:t>
      </w:r>
      <w:proofErr w:type="spellStart"/>
      <w:r w:rsidR="00A63772">
        <w:rPr>
          <w:rFonts w:ascii="Consolas" w:eastAsia="Consolas" w:hAnsi="Consolas" w:cs="Consolas"/>
        </w:rPr>
        <w:t>addressablecontact</w:t>
      </w:r>
      <w:proofErr w:type="spellEnd"/>
      <w:r w:rsidR="00A63772">
        <w:rPr>
          <w:rFonts w:ascii="Consolas" w:eastAsia="Consolas" w:hAnsi="Consolas" w:cs="Consolas"/>
        </w:rPr>
        <w:t xml:space="preserve">, </w:t>
      </w:r>
      <w:r w:rsidR="00A63772">
        <w:t xml:space="preserve">and </w:t>
      </w:r>
      <w:proofErr w:type="spellStart"/>
      <w:r w:rsidR="00A63772">
        <w:rPr>
          <w:rFonts w:ascii="Consolas" w:eastAsia="Consolas" w:hAnsi="Consolas" w:cs="Consolas"/>
        </w:rPr>
        <w:t>zipcode</w:t>
      </w:r>
      <w:proofErr w:type="spellEnd"/>
      <w:r w:rsidR="00A63772">
        <w:rPr>
          <w:rFonts w:ascii="Consolas" w:eastAsia="Consolas" w:hAnsi="Consolas" w:cs="Consolas"/>
        </w:rPr>
        <w:t xml:space="preserve"> </w:t>
      </w:r>
      <w:r w:rsidR="00A63772">
        <w:t>tables and then insert a subset of t</w:t>
      </w:r>
      <w:r w:rsidR="00A63772">
        <w:t xml:space="preserve">he columns into the analytical </w:t>
      </w:r>
      <w:r w:rsidR="00A63772">
        <w:rPr>
          <w:rFonts w:ascii="Consolas" w:eastAsia="Consolas" w:hAnsi="Consolas" w:cs="Consolas"/>
        </w:rPr>
        <w:t xml:space="preserve">customer </w:t>
      </w:r>
      <w:r w:rsidR="00A63772">
        <w:t>table. If duplicate keys are encountered we update the rows.</w:t>
      </w:r>
    </w:p>
    <w:p w:rsidR="00700D1A" w:rsidRDefault="00700D1A" w:rsidP="000C3C53">
      <w:pPr>
        <w:ind w:left="540"/>
        <w:jc w:val="both"/>
      </w:pPr>
    </w:p>
    <w:p w:rsidR="00700D1A" w:rsidRDefault="005C19A6" w:rsidP="000C3C53">
      <w:pPr>
        <w:ind w:left="540"/>
        <w:jc w:val="both"/>
      </w:pPr>
      <w:proofErr w:type="spellStart"/>
      <w:r>
        <w:rPr>
          <w:b/>
        </w:rPr>
        <w:t>Customer_L</w:t>
      </w:r>
      <w:r w:rsidR="00A63772">
        <w:rPr>
          <w:b/>
        </w:rPr>
        <w:t>ocation</w:t>
      </w:r>
      <w:proofErr w:type="spellEnd"/>
      <w:r w:rsidR="00A63772">
        <w:rPr>
          <w:b/>
        </w:rPr>
        <w:t xml:space="preserve"> </w:t>
      </w:r>
      <w:r w:rsidR="00A63772">
        <w:t xml:space="preserve">- We joined our operational </w:t>
      </w:r>
      <w:r w:rsidR="00A63772">
        <w:rPr>
          <w:rFonts w:ascii="Consolas" w:eastAsia="Consolas" w:hAnsi="Consolas" w:cs="Consolas"/>
        </w:rPr>
        <w:t>customer</w:t>
      </w:r>
      <w:r w:rsidR="00A63772">
        <w:t xml:space="preserve">, </w:t>
      </w:r>
      <w:proofErr w:type="spellStart"/>
      <w:r w:rsidR="00A63772">
        <w:rPr>
          <w:rFonts w:ascii="Consolas" w:eastAsia="Consolas" w:hAnsi="Consolas" w:cs="Consolas"/>
        </w:rPr>
        <w:t>addressablecontact</w:t>
      </w:r>
      <w:proofErr w:type="spellEnd"/>
      <w:r w:rsidR="00A63772">
        <w:rPr>
          <w:rFonts w:ascii="Consolas" w:eastAsia="Consolas" w:hAnsi="Consolas" w:cs="Consolas"/>
        </w:rPr>
        <w:t xml:space="preserve">, </w:t>
      </w:r>
      <w:r w:rsidR="00A63772">
        <w:t xml:space="preserve">and </w:t>
      </w:r>
      <w:proofErr w:type="spellStart"/>
      <w:r w:rsidR="00A63772">
        <w:rPr>
          <w:rFonts w:ascii="Consolas" w:eastAsia="Consolas" w:hAnsi="Consolas" w:cs="Consolas"/>
        </w:rPr>
        <w:t>zipcode</w:t>
      </w:r>
      <w:proofErr w:type="spellEnd"/>
      <w:r w:rsidR="00A63772">
        <w:rPr>
          <w:rFonts w:ascii="Consolas" w:eastAsia="Consolas" w:hAnsi="Consolas" w:cs="Consolas"/>
        </w:rPr>
        <w:t xml:space="preserve"> </w:t>
      </w:r>
      <w:r w:rsidR="00A63772">
        <w:t>tables and then insert a subset of the columns into the analytical</w:t>
      </w:r>
      <w:r w:rsidR="00A63772">
        <w:t xml:space="preserve"> </w:t>
      </w:r>
      <w:proofErr w:type="spellStart"/>
      <w:r w:rsidR="00A63772">
        <w:rPr>
          <w:rFonts w:ascii="Consolas" w:eastAsia="Consolas" w:hAnsi="Consolas" w:cs="Consolas"/>
        </w:rPr>
        <w:t>customer_location</w:t>
      </w:r>
      <w:proofErr w:type="spellEnd"/>
      <w:r w:rsidR="00A63772">
        <w:rPr>
          <w:rFonts w:ascii="Consolas" w:eastAsia="Consolas" w:hAnsi="Consolas" w:cs="Consolas"/>
        </w:rPr>
        <w:t xml:space="preserve"> </w:t>
      </w:r>
      <w:r w:rsidR="00A63772">
        <w:t>table. If duplicate keys are encountered we update the rows.</w:t>
      </w:r>
    </w:p>
    <w:p w:rsidR="00700D1A" w:rsidRDefault="00700D1A" w:rsidP="000C3C53">
      <w:pPr>
        <w:ind w:left="540"/>
        <w:jc w:val="both"/>
      </w:pPr>
    </w:p>
    <w:p w:rsidR="00700D1A" w:rsidRDefault="00166A21" w:rsidP="000C3C53">
      <w:pPr>
        <w:ind w:left="540"/>
        <w:jc w:val="both"/>
      </w:pPr>
      <w:r>
        <w:rPr>
          <w:b/>
        </w:rPr>
        <w:t>Order</w:t>
      </w:r>
      <w:r w:rsidR="00A63772">
        <w:rPr>
          <w:b/>
        </w:rPr>
        <w:t xml:space="preserve"> </w:t>
      </w:r>
      <w:r w:rsidR="00A63772">
        <w:t xml:space="preserve">- We joined our operational </w:t>
      </w:r>
      <w:r w:rsidR="00A63772">
        <w:rPr>
          <w:rFonts w:ascii="Consolas" w:eastAsia="Consolas" w:hAnsi="Consolas" w:cs="Consolas"/>
        </w:rPr>
        <w:t xml:space="preserve">order </w:t>
      </w:r>
      <w:r w:rsidR="00A63772">
        <w:t xml:space="preserve">and </w:t>
      </w:r>
      <w:r w:rsidR="00A63772">
        <w:rPr>
          <w:rFonts w:ascii="Consolas" w:eastAsia="Consolas" w:hAnsi="Consolas" w:cs="Consolas"/>
        </w:rPr>
        <w:t xml:space="preserve">payment </w:t>
      </w:r>
      <w:r w:rsidR="00A63772">
        <w:t xml:space="preserve">tables and then insert a subset of the columns into the analytical </w:t>
      </w:r>
      <w:r w:rsidR="00A63772">
        <w:rPr>
          <w:rFonts w:ascii="Consolas" w:eastAsia="Consolas" w:hAnsi="Consolas" w:cs="Consolas"/>
        </w:rPr>
        <w:t xml:space="preserve">order </w:t>
      </w:r>
      <w:r w:rsidR="00A63772">
        <w:t xml:space="preserve">table. If duplicate keys are encountered we update </w:t>
      </w:r>
      <w:r w:rsidR="00A63772">
        <w:t>the rows.</w:t>
      </w:r>
    </w:p>
    <w:p w:rsidR="00700D1A" w:rsidRDefault="00700D1A" w:rsidP="000C3C53">
      <w:pPr>
        <w:ind w:left="540"/>
        <w:jc w:val="both"/>
      </w:pPr>
    </w:p>
    <w:p w:rsidR="00700D1A" w:rsidRPr="00916C23" w:rsidRDefault="00166A21" w:rsidP="000C3C53">
      <w:pPr>
        <w:ind w:left="540"/>
        <w:jc w:val="both"/>
      </w:pPr>
      <w:r w:rsidRPr="00916C23">
        <w:rPr>
          <w:b/>
        </w:rPr>
        <w:t>Location</w:t>
      </w:r>
      <w:r w:rsidR="00A63772" w:rsidRPr="00916C23">
        <w:rPr>
          <w:b/>
        </w:rPr>
        <w:t xml:space="preserve"> </w:t>
      </w:r>
      <w:r w:rsidR="00A63772" w:rsidRPr="00916C23">
        <w:t xml:space="preserve">- We joined our operational </w:t>
      </w:r>
      <w:r w:rsidR="00A63772" w:rsidRPr="00916C23">
        <w:rPr>
          <w:rFonts w:eastAsia="Consolas"/>
        </w:rPr>
        <w:t>city</w:t>
      </w:r>
      <w:r w:rsidR="00A63772" w:rsidRPr="00916C23">
        <w:t xml:space="preserve">, </w:t>
      </w:r>
      <w:r w:rsidR="00A63772" w:rsidRPr="00916C23">
        <w:rPr>
          <w:rFonts w:eastAsia="Consolas"/>
        </w:rPr>
        <w:t xml:space="preserve">state, </w:t>
      </w:r>
      <w:r w:rsidR="00A63772" w:rsidRPr="00916C23">
        <w:t xml:space="preserve">and </w:t>
      </w:r>
      <w:proofErr w:type="spellStart"/>
      <w:r w:rsidR="00A63772" w:rsidRPr="00916C23">
        <w:rPr>
          <w:rFonts w:eastAsia="Consolas"/>
        </w:rPr>
        <w:t>zipcode</w:t>
      </w:r>
      <w:proofErr w:type="spellEnd"/>
      <w:r w:rsidR="00A63772" w:rsidRPr="00916C23">
        <w:rPr>
          <w:rFonts w:eastAsia="Consolas"/>
        </w:rPr>
        <w:t xml:space="preserve"> </w:t>
      </w:r>
      <w:r w:rsidR="00A63772" w:rsidRPr="00916C23">
        <w:t xml:space="preserve">tables and then insert a subset of the columns into the analytical </w:t>
      </w:r>
      <w:r w:rsidR="00A63772" w:rsidRPr="00916C23">
        <w:rPr>
          <w:rFonts w:eastAsia="Consolas"/>
        </w:rPr>
        <w:t xml:space="preserve">location </w:t>
      </w:r>
      <w:r w:rsidR="00A63772" w:rsidRPr="00916C23">
        <w:t>table. If duplicate keys are encountered we update the rows.</w:t>
      </w:r>
    </w:p>
    <w:p w:rsidR="00700D1A" w:rsidRPr="00916C23" w:rsidRDefault="00700D1A" w:rsidP="000C3C53">
      <w:pPr>
        <w:ind w:left="540"/>
        <w:jc w:val="both"/>
      </w:pPr>
    </w:p>
    <w:p w:rsidR="00700D1A" w:rsidRPr="00916C23" w:rsidRDefault="00166A21" w:rsidP="000C3C53">
      <w:pPr>
        <w:ind w:left="540"/>
        <w:jc w:val="both"/>
      </w:pPr>
      <w:r w:rsidRPr="00916C23">
        <w:rPr>
          <w:b/>
        </w:rPr>
        <w:t>Sales</w:t>
      </w:r>
      <w:r w:rsidR="00A63772" w:rsidRPr="00916C23">
        <w:rPr>
          <w:b/>
        </w:rPr>
        <w:t xml:space="preserve"> </w:t>
      </w:r>
      <w:r w:rsidR="00A63772" w:rsidRPr="00916C23">
        <w:t xml:space="preserve">- We joined our operational </w:t>
      </w:r>
      <w:r w:rsidR="00A63772" w:rsidRPr="00916C23">
        <w:rPr>
          <w:rFonts w:eastAsia="Consolas"/>
        </w:rPr>
        <w:t>order</w:t>
      </w:r>
      <w:r w:rsidR="00A63772" w:rsidRPr="00916C23">
        <w:t xml:space="preserve">, </w:t>
      </w:r>
      <w:proofErr w:type="spellStart"/>
      <w:r w:rsidR="00A63772" w:rsidRPr="00916C23">
        <w:rPr>
          <w:rFonts w:eastAsia="Consolas"/>
        </w:rPr>
        <w:t>orde</w:t>
      </w:r>
      <w:r w:rsidR="00A63772" w:rsidRPr="00916C23">
        <w:rPr>
          <w:rFonts w:eastAsia="Consolas"/>
        </w:rPr>
        <w:t>rline</w:t>
      </w:r>
      <w:proofErr w:type="spellEnd"/>
      <w:r w:rsidR="00A63772" w:rsidRPr="00916C23">
        <w:rPr>
          <w:rFonts w:eastAsia="Consolas"/>
        </w:rPr>
        <w:t xml:space="preserve">, </w:t>
      </w:r>
      <w:proofErr w:type="spellStart"/>
      <w:r w:rsidR="00A63772" w:rsidRPr="00916C23">
        <w:rPr>
          <w:rFonts w:eastAsia="Consolas"/>
        </w:rPr>
        <w:t>addressablecontact</w:t>
      </w:r>
      <w:proofErr w:type="spellEnd"/>
      <w:r w:rsidR="00A63772" w:rsidRPr="00916C23">
        <w:rPr>
          <w:rFonts w:eastAsia="Consolas"/>
        </w:rPr>
        <w:t xml:space="preserve">, </w:t>
      </w:r>
      <w:proofErr w:type="spellStart"/>
      <w:r w:rsidR="00A63772" w:rsidRPr="00916C23">
        <w:rPr>
          <w:rFonts w:eastAsia="Consolas"/>
        </w:rPr>
        <w:t>zipcode</w:t>
      </w:r>
      <w:proofErr w:type="spellEnd"/>
      <w:r w:rsidR="00A63772" w:rsidRPr="00916C23">
        <w:rPr>
          <w:rFonts w:eastAsia="Consolas"/>
        </w:rPr>
        <w:t xml:space="preserve">, city, </w:t>
      </w:r>
      <w:r w:rsidR="00A63772" w:rsidRPr="00916C23">
        <w:t xml:space="preserve">and </w:t>
      </w:r>
      <w:r w:rsidR="00A63772" w:rsidRPr="00916C23">
        <w:rPr>
          <w:rFonts w:eastAsia="Consolas"/>
        </w:rPr>
        <w:t xml:space="preserve">state </w:t>
      </w:r>
      <w:r w:rsidR="00A63772" w:rsidRPr="00916C23">
        <w:t xml:space="preserve">tables and joined those to our analytical </w:t>
      </w:r>
      <w:r w:rsidR="00A63772" w:rsidRPr="00916C23">
        <w:rPr>
          <w:rFonts w:eastAsia="Consolas"/>
        </w:rPr>
        <w:t>product</w:t>
      </w:r>
      <w:r w:rsidR="00A63772" w:rsidRPr="00916C23">
        <w:t xml:space="preserve">, </w:t>
      </w:r>
      <w:proofErr w:type="spellStart"/>
      <w:r w:rsidR="00A63772" w:rsidRPr="00916C23">
        <w:rPr>
          <w:rFonts w:eastAsia="Consolas"/>
        </w:rPr>
        <w:t>customer_location</w:t>
      </w:r>
      <w:proofErr w:type="spellEnd"/>
      <w:r w:rsidR="00A63772" w:rsidRPr="00916C23">
        <w:t xml:space="preserve">, </w:t>
      </w:r>
      <w:r w:rsidR="00A63772" w:rsidRPr="00916C23">
        <w:rPr>
          <w:rFonts w:eastAsia="Consolas"/>
        </w:rPr>
        <w:t>order</w:t>
      </w:r>
      <w:r w:rsidR="00A63772" w:rsidRPr="00916C23">
        <w:t xml:space="preserve">, </w:t>
      </w:r>
      <w:r w:rsidR="00A63772" w:rsidRPr="00916C23">
        <w:rPr>
          <w:rFonts w:eastAsia="Consolas"/>
        </w:rPr>
        <w:t>location</w:t>
      </w:r>
      <w:r w:rsidR="00A63772" w:rsidRPr="00916C23">
        <w:t xml:space="preserve">, </w:t>
      </w:r>
      <w:r w:rsidR="00A63772" w:rsidRPr="00916C23">
        <w:rPr>
          <w:rFonts w:eastAsia="Consolas"/>
        </w:rPr>
        <w:t>calendar</w:t>
      </w:r>
      <w:r w:rsidR="00A63772" w:rsidRPr="00916C23">
        <w:t xml:space="preserve">, and </w:t>
      </w:r>
      <w:r w:rsidR="00A63772" w:rsidRPr="00916C23">
        <w:rPr>
          <w:rFonts w:eastAsia="Consolas"/>
        </w:rPr>
        <w:t xml:space="preserve">product </w:t>
      </w:r>
      <w:r w:rsidR="00A63772" w:rsidRPr="00916C23">
        <w:t xml:space="preserve">and then insert a subset of the columns into the analytical </w:t>
      </w:r>
      <w:r w:rsidR="00A63772" w:rsidRPr="00916C23">
        <w:rPr>
          <w:rFonts w:eastAsia="Consolas"/>
        </w:rPr>
        <w:t xml:space="preserve">sales </w:t>
      </w:r>
      <w:r w:rsidR="00A63772" w:rsidRPr="00916C23">
        <w:t>table. If duplicate keys are encountered we update the rows.</w:t>
      </w:r>
    </w:p>
    <w:p w:rsidR="00700D1A" w:rsidRPr="00916C23" w:rsidRDefault="00700D1A" w:rsidP="000C3C53">
      <w:pPr>
        <w:ind w:left="540"/>
        <w:jc w:val="both"/>
      </w:pPr>
    </w:p>
    <w:p w:rsidR="00700D1A" w:rsidRPr="00916C23" w:rsidRDefault="00C30254" w:rsidP="000C3C53">
      <w:pPr>
        <w:ind w:left="540"/>
        <w:jc w:val="both"/>
      </w:pPr>
      <w:proofErr w:type="spellStart"/>
      <w:r w:rsidRPr="00916C23">
        <w:rPr>
          <w:b/>
        </w:rPr>
        <w:t>Product_P</w:t>
      </w:r>
      <w:r w:rsidR="00A63772" w:rsidRPr="00916C23">
        <w:rPr>
          <w:b/>
        </w:rPr>
        <w:t>opularity</w:t>
      </w:r>
      <w:proofErr w:type="spellEnd"/>
      <w:r w:rsidR="00A63772" w:rsidRPr="00916C23">
        <w:rPr>
          <w:b/>
        </w:rPr>
        <w:t xml:space="preserve"> </w:t>
      </w:r>
      <w:r w:rsidR="00A63772" w:rsidRPr="00916C23">
        <w:t xml:space="preserve">- We joined our operational </w:t>
      </w:r>
      <w:r w:rsidR="00A63772" w:rsidRPr="00916C23">
        <w:rPr>
          <w:rFonts w:eastAsia="Consolas"/>
        </w:rPr>
        <w:t>order and</w:t>
      </w:r>
      <w:r w:rsidR="00A63772" w:rsidRPr="00916C23">
        <w:t xml:space="preserve"> </w:t>
      </w:r>
      <w:proofErr w:type="spellStart"/>
      <w:r w:rsidR="00A63772" w:rsidRPr="00916C23">
        <w:rPr>
          <w:rFonts w:eastAsia="Consolas"/>
        </w:rPr>
        <w:t>orderline</w:t>
      </w:r>
      <w:proofErr w:type="spellEnd"/>
      <w:r w:rsidR="00A63772" w:rsidRPr="00916C23">
        <w:rPr>
          <w:rFonts w:eastAsia="Consolas"/>
        </w:rPr>
        <w:t xml:space="preserve"> </w:t>
      </w:r>
      <w:r w:rsidR="00A63772" w:rsidRPr="00916C23">
        <w:t xml:space="preserve">tables and joined those to our analytical </w:t>
      </w:r>
      <w:r w:rsidR="00A63772" w:rsidRPr="00916C23">
        <w:rPr>
          <w:rFonts w:eastAsia="Consolas"/>
        </w:rPr>
        <w:t>product</w:t>
      </w:r>
      <w:r w:rsidR="00A63772" w:rsidRPr="00916C23">
        <w:t xml:space="preserve"> and </w:t>
      </w:r>
      <w:r w:rsidR="00A63772" w:rsidRPr="00916C23">
        <w:rPr>
          <w:rFonts w:eastAsia="Consolas"/>
        </w:rPr>
        <w:t>calendar</w:t>
      </w:r>
      <w:r w:rsidR="00A63772" w:rsidRPr="00916C23">
        <w:t xml:space="preserve"> tables, grouping by the date and summing the quantity,</w:t>
      </w:r>
      <w:r w:rsidR="00A63772" w:rsidRPr="00916C23">
        <w:rPr>
          <w:rFonts w:eastAsia="Consolas"/>
        </w:rPr>
        <w:t xml:space="preserve"> </w:t>
      </w:r>
      <w:r w:rsidR="00A63772" w:rsidRPr="00916C23">
        <w:t xml:space="preserve">and then insert a subset of the columns into the analytical </w:t>
      </w:r>
      <w:proofErr w:type="spellStart"/>
      <w:r w:rsidR="00A63772" w:rsidRPr="00916C23">
        <w:rPr>
          <w:rFonts w:eastAsia="Consolas"/>
        </w:rPr>
        <w:t>product_popularity</w:t>
      </w:r>
      <w:proofErr w:type="spellEnd"/>
      <w:r w:rsidR="00A63772" w:rsidRPr="00916C23">
        <w:rPr>
          <w:rFonts w:eastAsia="Consolas"/>
        </w:rPr>
        <w:t xml:space="preserve"> </w:t>
      </w:r>
      <w:r w:rsidR="00A63772" w:rsidRPr="00916C23">
        <w:t>table. If duplicate keys are encountered we update the rows.</w:t>
      </w:r>
    </w:p>
    <w:p w:rsidR="00700D1A" w:rsidRPr="00916C23" w:rsidRDefault="00700D1A" w:rsidP="000C3C53">
      <w:pPr>
        <w:ind w:left="540"/>
        <w:jc w:val="both"/>
      </w:pPr>
    </w:p>
    <w:p w:rsidR="00700D1A" w:rsidRDefault="00C30254" w:rsidP="000C3C53">
      <w:pPr>
        <w:ind w:left="540"/>
        <w:jc w:val="both"/>
      </w:pPr>
      <w:proofErr w:type="spellStart"/>
      <w:r w:rsidRPr="00916C23">
        <w:rPr>
          <w:b/>
        </w:rPr>
        <w:t>Order_H</w:t>
      </w:r>
      <w:r w:rsidR="00A63772" w:rsidRPr="00916C23">
        <w:rPr>
          <w:b/>
        </w:rPr>
        <w:t>istory</w:t>
      </w:r>
      <w:proofErr w:type="spellEnd"/>
      <w:r w:rsidR="00A63772" w:rsidRPr="00916C23">
        <w:rPr>
          <w:b/>
        </w:rPr>
        <w:t xml:space="preserve"> </w:t>
      </w:r>
      <w:r w:rsidR="00A63772" w:rsidRPr="00916C23">
        <w:t xml:space="preserve">- We joined our operational </w:t>
      </w:r>
      <w:proofErr w:type="gramStart"/>
      <w:r w:rsidR="00A63772" w:rsidRPr="00916C23">
        <w:rPr>
          <w:rFonts w:eastAsia="Consolas"/>
        </w:rPr>
        <w:t>order</w:t>
      </w:r>
      <w:r w:rsidR="00A63772" w:rsidRPr="00916C23">
        <w:t>,</w:t>
      </w:r>
      <w:proofErr w:type="gramEnd"/>
      <w:r w:rsidR="00A63772" w:rsidRPr="00916C23">
        <w:t xml:space="preserve"> and </w:t>
      </w:r>
      <w:proofErr w:type="spellStart"/>
      <w:r w:rsidR="00A63772" w:rsidRPr="00916C23">
        <w:rPr>
          <w:rFonts w:eastAsia="Consolas"/>
        </w:rPr>
        <w:t>orderline</w:t>
      </w:r>
      <w:proofErr w:type="spellEnd"/>
      <w:r w:rsidR="00A63772" w:rsidRPr="00916C23">
        <w:rPr>
          <w:rFonts w:eastAsia="Consolas"/>
        </w:rPr>
        <w:t xml:space="preserve"> </w:t>
      </w:r>
      <w:r w:rsidR="00A63772" w:rsidRPr="00916C23">
        <w:t xml:space="preserve">tables and joined those to our analytical </w:t>
      </w:r>
      <w:r w:rsidR="00A63772" w:rsidRPr="00916C23">
        <w:rPr>
          <w:rFonts w:eastAsia="Consolas"/>
        </w:rPr>
        <w:t>product</w:t>
      </w:r>
      <w:r w:rsidR="00A63772" w:rsidRPr="00916C23">
        <w:t xml:space="preserve">, </w:t>
      </w:r>
      <w:r w:rsidR="00A63772" w:rsidRPr="00916C23">
        <w:rPr>
          <w:rFonts w:eastAsia="Consolas"/>
        </w:rPr>
        <w:t>o</w:t>
      </w:r>
      <w:r w:rsidR="00A63772" w:rsidRPr="00916C23">
        <w:rPr>
          <w:rFonts w:eastAsia="Consolas"/>
        </w:rPr>
        <w:t>rder</w:t>
      </w:r>
      <w:r w:rsidR="00A63772" w:rsidRPr="00916C23">
        <w:t xml:space="preserve">, </w:t>
      </w:r>
      <w:r w:rsidR="00A63772" w:rsidRPr="00916C23">
        <w:rPr>
          <w:rFonts w:eastAsia="Consolas"/>
        </w:rPr>
        <w:t xml:space="preserve">and customer tables </w:t>
      </w:r>
      <w:r w:rsidR="00A63772" w:rsidRPr="00916C23">
        <w:t>and then insert a subset</w:t>
      </w:r>
      <w:r w:rsidR="00A63772">
        <w:t xml:space="preserve"> of the columns into the analytical </w:t>
      </w:r>
      <w:proofErr w:type="spellStart"/>
      <w:r w:rsidR="00A63772">
        <w:rPr>
          <w:rFonts w:ascii="Consolas" w:eastAsia="Consolas" w:hAnsi="Consolas" w:cs="Consolas"/>
        </w:rPr>
        <w:t>order_history</w:t>
      </w:r>
      <w:proofErr w:type="spellEnd"/>
      <w:r w:rsidR="00A63772">
        <w:rPr>
          <w:rFonts w:ascii="Consolas" w:eastAsia="Consolas" w:hAnsi="Consolas" w:cs="Consolas"/>
        </w:rPr>
        <w:t xml:space="preserve"> </w:t>
      </w:r>
      <w:r w:rsidR="00A63772">
        <w:t>table. If duplicate keys are encountered we update the rows.</w:t>
      </w:r>
    </w:p>
    <w:p w:rsidR="00700D1A" w:rsidRPr="00916C23" w:rsidRDefault="00916C23" w:rsidP="000C3C53">
      <w:pPr>
        <w:ind w:left="540"/>
        <w:jc w:val="both"/>
      </w:pPr>
      <w:bookmarkStart w:id="44" w:name="_GoBack"/>
      <w:bookmarkEnd w:id="44"/>
      <w:r w:rsidRPr="00916C23">
        <w:rPr>
          <w:b/>
        </w:rPr>
        <w:lastRenderedPageBreak/>
        <w:t>Review</w:t>
      </w:r>
      <w:r w:rsidR="00A63772" w:rsidRPr="00916C23">
        <w:rPr>
          <w:b/>
        </w:rPr>
        <w:t xml:space="preserve"> </w:t>
      </w:r>
      <w:r w:rsidR="00A63772" w:rsidRPr="00916C23">
        <w:t>- We selected from our operational review</w:t>
      </w:r>
      <w:r w:rsidR="00A63772" w:rsidRPr="00916C23">
        <w:rPr>
          <w:rFonts w:eastAsia="Consolas"/>
        </w:rPr>
        <w:t xml:space="preserve"> </w:t>
      </w:r>
      <w:r w:rsidR="00A63772" w:rsidRPr="00916C23">
        <w:t>table and then insert a subset of the columns</w:t>
      </w:r>
      <w:r w:rsidR="00A63772" w:rsidRPr="00916C23">
        <w:t xml:space="preserve"> into the analytical </w:t>
      </w:r>
      <w:r w:rsidR="00A63772" w:rsidRPr="00916C23">
        <w:rPr>
          <w:rFonts w:eastAsia="Consolas"/>
        </w:rPr>
        <w:t xml:space="preserve">review </w:t>
      </w:r>
      <w:r w:rsidR="00A63772" w:rsidRPr="00916C23">
        <w:t>table. If duplicate keys are encountered we update the rows.</w:t>
      </w:r>
    </w:p>
    <w:p w:rsidR="00700D1A" w:rsidRPr="00916C23" w:rsidRDefault="00700D1A" w:rsidP="000C3C53">
      <w:pPr>
        <w:ind w:left="540"/>
        <w:jc w:val="both"/>
      </w:pPr>
    </w:p>
    <w:p w:rsidR="00700D1A" w:rsidRPr="00916C23" w:rsidRDefault="00A63772" w:rsidP="000C3C53">
      <w:pPr>
        <w:ind w:left="540"/>
        <w:jc w:val="both"/>
      </w:pPr>
      <w:r w:rsidRPr="00916C23">
        <w:rPr>
          <w:b/>
        </w:rPr>
        <w:t xml:space="preserve">Feedback </w:t>
      </w:r>
      <w:r w:rsidRPr="00916C23">
        <w:t xml:space="preserve">- We joined our operational </w:t>
      </w:r>
      <w:r w:rsidRPr="00916C23">
        <w:rPr>
          <w:rFonts w:eastAsia="Consolas"/>
        </w:rPr>
        <w:t xml:space="preserve">review </w:t>
      </w:r>
      <w:r w:rsidRPr="00916C23">
        <w:t xml:space="preserve">table with our analytical </w:t>
      </w:r>
      <w:r w:rsidRPr="00916C23">
        <w:rPr>
          <w:rFonts w:eastAsia="Consolas"/>
        </w:rPr>
        <w:t>product</w:t>
      </w:r>
      <w:r w:rsidRPr="00916C23">
        <w:t xml:space="preserve">, </w:t>
      </w:r>
      <w:r w:rsidRPr="00916C23">
        <w:rPr>
          <w:rFonts w:eastAsia="Consolas"/>
        </w:rPr>
        <w:t>review</w:t>
      </w:r>
      <w:r w:rsidRPr="00916C23">
        <w:t xml:space="preserve">, </w:t>
      </w:r>
      <w:r w:rsidRPr="00916C23">
        <w:rPr>
          <w:rFonts w:eastAsia="Consolas"/>
        </w:rPr>
        <w:t>calendar</w:t>
      </w:r>
      <w:r w:rsidRPr="00916C23">
        <w:t xml:space="preserve">, </w:t>
      </w:r>
      <w:r w:rsidRPr="00916C23">
        <w:rPr>
          <w:rFonts w:eastAsia="Consolas"/>
        </w:rPr>
        <w:t xml:space="preserve">and customer tables </w:t>
      </w:r>
      <w:r w:rsidRPr="00916C23">
        <w:t xml:space="preserve">and then insert a subset of the columns into the </w:t>
      </w:r>
      <w:r w:rsidRPr="00916C23">
        <w:t xml:space="preserve">analytical </w:t>
      </w:r>
      <w:proofErr w:type="spellStart"/>
      <w:r w:rsidRPr="00916C23">
        <w:rPr>
          <w:rFonts w:eastAsia="Consolas"/>
        </w:rPr>
        <w:t>order_history</w:t>
      </w:r>
      <w:proofErr w:type="spellEnd"/>
      <w:r w:rsidRPr="00916C23">
        <w:rPr>
          <w:rFonts w:eastAsia="Consolas"/>
        </w:rPr>
        <w:t xml:space="preserve"> </w:t>
      </w:r>
      <w:r w:rsidRPr="00916C23">
        <w:t>table. If duplicate keys are encountered we update the rows.</w:t>
      </w:r>
    </w:p>
    <w:p w:rsidR="00700D1A" w:rsidRPr="00916C23" w:rsidRDefault="00700D1A" w:rsidP="000C3C53">
      <w:pPr>
        <w:ind w:left="540"/>
        <w:jc w:val="both"/>
      </w:pPr>
    </w:p>
    <w:p w:rsidR="00700D1A" w:rsidRPr="00916C23" w:rsidRDefault="000C3C53" w:rsidP="000C3C53">
      <w:pPr>
        <w:ind w:left="540"/>
        <w:jc w:val="both"/>
      </w:pPr>
      <w:proofErr w:type="spellStart"/>
      <w:r w:rsidRPr="00916C23">
        <w:rPr>
          <w:b/>
        </w:rPr>
        <w:t>AvgR</w:t>
      </w:r>
      <w:r w:rsidR="00A63772" w:rsidRPr="00916C23">
        <w:rPr>
          <w:b/>
        </w:rPr>
        <w:t>ating</w:t>
      </w:r>
      <w:proofErr w:type="spellEnd"/>
      <w:r w:rsidR="00A63772" w:rsidRPr="00916C23">
        <w:rPr>
          <w:b/>
        </w:rPr>
        <w:t xml:space="preserve"> </w:t>
      </w:r>
      <w:r w:rsidR="00A63772" w:rsidRPr="00916C23">
        <w:t xml:space="preserve">- We joined our operational </w:t>
      </w:r>
      <w:r w:rsidR="00A63772" w:rsidRPr="00916C23">
        <w:rPr>
          <w:rFonts w:eastAsia="Consolas"/>
        </w:rPr>
        <w:t xml:space="preserve">review </w:t>
      </w:r>
      <w:r w:rsidR="00A63772" w:rsidRPr="00916C23">
        <w:t xml:space="preserve">table with our analytical </w:t>
      </w:r>
      <w:r w:rsidR="00A63772" w:rsidRPr="00916C23">
        <w:rPr>
          <w:rFonts w:eastAsia="Consolas"/>
        </w:rPr>
        <w:t>product</w:t>
      </w:r>
      <w:r w:rsidR="00A63772" w:rsidRPr="00916C23">
        <w:t xml:space="preserve"> table, grouping by the </w:t>
      </w:r>
      <w:proofErr w:type="spellStart"/>
      <w:r w:rsidR="00A63772" w:rsidRPr="00916C23">
        <w:t>ProductKey</w:t>
      </w:r>
      <w:proofErr w:type="spellEnd"/>
      <w:r w:rsidR="00A63772" w:rsidRPr="00916C23">
        <w:t xml:space="preserve"> and averaging the rating,</w:t>
      </w:r>
      <w:r w:rsidR="00A63772" w:rsidRPr="00916C23">
        <w:rPr>
          <w:rFonts w:eastAsia="Consolas"/>
        </w:rPr>
        <w:t xml:space="preserve"> </w:t>
      </w:r>
      <w:r w:rsidR="00A63772" w:rsidRPr="00916C23">
        <w:t>and then insert a subset of th</w:t>
      </w:r>
      <w:r w:rsidR="00A63772" w:rsidRPr="00916C23">
        <w:t xml:space="preserve">e columns into the analytical </w:t>
      </w:r>
      <w:proofErr w:type="spellStart"/>
      <w:r w:rsidR="00A63772" w:rsidRPr="00916C23">
        <w:rPr>
          <w:rFonts w:eastAsia="Consolas"/>
        </w:rPr>
        <w:t>avgrating</w:t>
      </w:r>
      <w:proofErr w:type="spellEnd"/>
      <w:r w:rsidR="00A63772" w:rsidRPr="00916C23">
        <w:rPr>
          <w:rFonts w:eastAsia="Consolas"/>
        </w:rPr>
        <w:t xml:space="preserve"> </w:t>
      </w:r>
      <w:r w:rsidR="00A63772" w:rsidRPr="00916C23">
        <w:t>table. If duplicate keys are encountered we update the rows.</w:t>
      </w:r>
    </w:p>
    <w:p w:rsidR="00700D1A" w:rsidRPr="00916C23" w:rsidRDefault="00700D1A" w:rsidP="000C3C53">
      <w:pPr>
        <w:ind w:left="540"/>
        <w:jc w:val="both"/>
      </w:pPr>
    </w:p>
    <w:p w:rsidR="00700D1A" w:rsidRPr="00916C23" w:rsidRDefault="00A63772" w:rsidP="000C3C53">
      <w:pPr>
        <w:ind w:left="540"/>
        <w:jc w:val="both"/>
      </w:pPr>
      <w:r w:rsidRPr="00916C23">
        <w:t>To save space, we will show only one of the above queries here as an example:</w:t>
      </w:r>
    </w:p>
    <w:p w:rsidR="00700D1A" w:rsidRDefault="00700D1A">
      <w:pPr>
        <w:jc w:val="both"/>
      </w:pPr>
    </w:p>
    <w:p w:rsidR="00700D1A" w:rsidRDefault="00700D1A">
      <w:pPr>
        <w:jc w:val="both"/>
      </w:pPr>
    </w:p>
    <w:tbl>
      <w:tblPr>
        <w:tblStyle w:val="a0"/>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insert</w:t>
            </w:r>
          </w:p>
          <w:p w:rsidR="00700D1A" w:rsidRDefault="00A63772">
            <w:pPr>
              <w:jc w:val="both"/>
            </w:pPr>
            <w:r>
              <w:rPr>
                <w:rFonts w:ascii="Consolas" w:eastAsia="Consolas" w:hAnsi="Consolas" w:cs="Consolas"/>
              </w:rPr>
              <w:t xml:space="preserve">  into cmpe226a6.avgrating</w:t>
            </w:r>
          </w:p>
          <w:p w:rsidR="00700D1A" w:rsidRDefault="00A63772">
            <w:pPr>
              <w:jc w:val="both"/>
            </w:pPr>
            <w:r>
              <w:rPr>
                <w:rFonts w:ascii="Consolas" w:eastAsia="Consolas" w:hAnsi="Consolas" w:cs="Consolas"/>
              </w:rPr>
              <w:t xml:space="preserve">       (</w:t>
            </w:r>
            <w:proofErr w:type="spellStart"/>
            <w:r>
              <w:rPr>
                <w:rFonts w:ascii="Consolas" w:eastAsia="Consolas" w:hAnsi="Consolas" w:cs="Consolas"/>
              </w:rPr>
              <w:t>ProductKey</w:t>
            </w:r>
            <w:proofErr w:type="spellEnd"/>
            <w:r>
              <w:rPr>
                <w:rFonts w:ascii="Consolas" w:eastAsia="Consolas" w:hAnsi="Consolas" w:cs="Consolas"/>
              </w:rPr>
              <w:t xml:space="preserve">, </w:t>
            </w:r>
            <w:proofErr w:type="spellStart"/>
            <w:r>
              <w:rPr>
                <w:rFonts w:ascii="Consolas" w:eastAsia="Consolas" w:hAnsi="Consolas" w:cs="Consolas"/>
              </w:rPr>
              <w:t>AverageRating</w:t>
            </w:r>
            <w:proofErr w:type="spellEnd"/>
            <w:r>
              <w:rPr>
                <w:rFonts w:ascii="Consolas" w:eastAsia="Consolas" w:hAnsi="Consolas" w:cs="Consolas"/>
              </w:rPr>
              <w:t>)</w:t>
            </w:r>
          </w:p>
          <w:p w:rsidR="00700D1A" w:rsidRDefault="00A63772">
            <w:pPr>
              <w:jc w:val="both"/>
            </w:pPr>
            <w:r>
              <w:rPr>
                <w:rFonts w:ascii="Consolas" w:eastAsia="Consolas" w:hAnsi="Consolas" w:cs="Consolas"/>
              </w:rPr>
              <w:t>selec</w:t>
            </w:r>
            <w:r>
              <w:rPr>
                <w:rFonts w:ascii="Consolas" w:eastAsia="Consolas" w:hAnsi="Consolas" w:cs="Consolas"/>
              </w:rPr>
              <w:t xml:space="preserve">t </w:t>
            </w:r>
            <w:proofErr w:type="spellStart"/>
            <w:r>
              <w:rPr>
                <w:rFonts w:ascii="Consolas" w:eastAsia="Consolas" w:hAnsi="Consolas" w:cs="Consolas"/>
              </w:rPr>
              <w:t>t.ProductKey</w:t>
            </w:r>
            <w:proofErr w:type="spellEnd"/>
            <w:r>
              <w:rPr>
                <w:rFonts w:ascii="Consolas" w:eastAsia="Consolas" w:hAnsi="Consolas" w:cs="Consolas"/>
              </w:rPr>
              <w:t>, t.ar</w:t>
            </w:r>
          </w:p>
          <w:p w:rsidR="00700D1A" w:rsidRDefault="00A63772">
            <w:pPr>
              <w:jc w:val="both"/>
            </w:pPr>
            <w:r>
              <w:rPr>
                <w:rFonts w:ascii="Consolas" w:eastAsia="Consolas" w:hAnsi="Consolas" w:cs="Consolas"/>
              </w:rPr>
              <w:t xml:space="preserve">  from (</w:t>
            </w:r>
          </w:p>
          <w:p w:rsidR="00700D1A" w:rsidRDefault="00A63772">
            <w:pPr>
              <w:jc w:val="both"/>
            </w:pPr>
            <w:r>
              <w:rPr>
                <w:rFonts w:ascii="Consolas" w:eastAsia="Consolas" w:hAnsi="Consolas" w:cs="Consolas"/>
              </w:rPr>
              <w:t xml:space="preserve">         select </w:t>
            </w:r>
            <w:proofErr w:type="spellStart"/>
            <w:r>
              <w:rPr>
                <w:rFonts w:ascii="Consolas" w:eastAsia="Consolas" w:hAnsi="Consolas" w:cs="Consolas"/>
              </w:rPr>
              <w:t>pp.ProductKey</w:t>
            </w:r>
            <w:proofErr w:type="spellEnd"/>
            <w:r>
              <w:rPr>
                <w:rFonts w:ascii="Consolas" w:eastAsia="Consolas" w:hAnsi="Consolas" w:cs="Consolas"/>
              </w:rPr>
              <w:t>, AVG(</w:t>
            </w:r>
            <w:proofErr w:type="spellStart"/>
            <w:r>
              <w:rPr>
                <w:rFonts w:ascii="Consolas" w:eastAsia="Consolas" w:hAnsi="Consolas" w:cs="Consolas"/>
              </w:rPr>
              <w:t>r.Rating</w:t>
            </w:r>
            <w:proofErr w:type="spellEnd"/>
            <w:r>
              <w:rPr>
                <w:rFonts w:ascii="Consolas" w:eastAsia="Consolas" w:hAnsi="Consolas" w:cs="Consolas"/>
              </w:rPr>
              <w:t xml:space="preserve">) </w:t>
            </w:r>
            <w:proofErr w:type="spellStart"/>
            <w:r>
              <w:rPr>
                <w:rFonts w:ascii="Consolas" w:eastAsia="Consolas" w:hAnsi="Consolas" w:cs="Consolas"/>
              </w:rPr>
              <w:t>ar</w:t>
            </w:r>
            <w:proofErr w:type="spellEnd"/>
          </w:p>
          <w:p w:rsidR="00700D1A" w:rsidRDefault="00A63772">
            <w:pPr>
              <w:jc w:val="both"/>
            </w:pPr>
            <w:r>
              <w:rPr>
                <w:rFonts w:ascii="Consolas" w:eastAsia="Consolas" w:hAnsi="Consolas" w:cs="Consolas"/>
              </w:rPr>
              <w:t xml:space="preserve">           from cmpe226operational.review r</w:t>
            </w:r>
          </w:p>
          <w:p w:rsidR="00700D1A" w:rsidRDefault="00A63772">
            <w:pPr>
              <w:jc w:val="both"/>
            </w:pPr>
            <w:r>
              <w:rPr>
                <w:rFonts w:ascii="Consolas" w:eastAsia="Consolas" w:hAnsi="Consolas" w:cs="Consolas"/>
              </w:rPr>
              <w:t xml:space="preserve">           join cmpe226a6.PRODUCT pp</w:t>
            </w:r>
          </w:p>
          <w:p w:rsidR="00700D1A" w:rsidRDefault="00A63772">
            <w:pPr>
              <w:jc w:val="both"/>
            </w:pPr>
            <w:r>
              <w:rPr>
                <w:rFonts w:ascii="Consolas" w:eastAsia="Consolas" w:hAnsi="Consolas" w:cs="Consolas"/>
              </w:rPr>
              <w:t xml:space="preserve">             on </w:t>
            </w:r>
            <w:proofErr w:type="spellStart"/>
            <w:r>
              <w:rPr>
                <w:rFonts w:ascii="Consolas" w:eastAsia="Consolas" w:hAnsi="Consolas" w:cs="Consolas"/>
              </w:rPr>
              <w:t>r.ProductId</w:t>
            </w:r>
            <w:proofErr w:type="spellEnd"/>
            <w:r>
              <w:rPr>
                <w:rFonts w:ascii="Consolas" w:eastAsia="Consolas" w:hAnsi="Consolas" w:cs="Consolas"/>
              </w:rPr>
              <w:t xml:space="preserve"> = </w:t>
            </w:r>
            <w:proofErr w:type="spellStart"/>
            <w:r>
              <w:rPr>
                <w:rFonts w:ascii="Consolas" w:eastAsia="Consolas" w:hAnsi="Consolas" w:cs="Consolas"/>
              </w:rPr>
              <w:t>pp.ProductId</w:t>
            </w:r>
            <w:proofErr w:type="spellEnd"/>
          </w:p>
          <w:p w:rsidR="00700D1A" w:rsidRDefault="00A63772">
            <w:pPr>
              <w:jc w:val="both"/>
            </w:pPr>
            <w:r>
              <w:rPr>
                <w:rFonts w:ascii="Consolas" w:eastAsia="Consolas" w:hAnsi="Consolas" w:cs="Consolas"/>
              </w:rPr>
              <w:t xml:space="preserve">         group</w:t>
            </w:r>
          </w:p>
          <w:p w:rsidR="00700D1A" w:rsidRDefault="00A63772">
            <w:pPr>
              <w:jc w:val="both"/>
            </w:pPr>
            <w:r>
              <w:rPr>
                <w:rFonts w:ascii="Consolas" w:eastAsia="Consolas" w:hAnsi="Consolas" w:cs="Consolas"/>
              </w:rPr>
              <w:t xml:space="preserve">            by </w:t>
            </w:r>
            <w:proofErr w:type="spellStart"/>
            <w:r>
              <w:rPr>
                <w:rFonts w:ascii="Consolas" w:eastAsia="Consolas" w:hAnsi="Consolas" w:cs="Consolas"/>
              </w:rPr>
              <w:t>pp.ProductKey</w:t>
            </w:r>
            <w:proofErr w:type="spellEnd"/>
          </w:p>
          <w:p w:rsidR="00700D1A" w:rsidRDefault="00A63772">
            <w:pPr>
              <w:jc w:val="both"/>
            </w:pPr>
            <w:r>
              <w:rPr>
                <w:rFonts w:ascii="Consolas" w:eastAsia="Consolas" w:hAnsi="Consolas" w:cs="Consolas"/>
              </w:rPr>
              <w:t xml:space="preserve">       ) t</w:t>
            </w:r>
          </w:p>
          <w:p w:rsidR="00700D1A" w:rsidRDefault="00700D1A">
            <w:pPr>
              <w:jc w:val="both"/>
            </w:pPr>
          </w:p>
          <w:p w:rsidR="00700D1A" w:rsidRDefault="00A63772">
            <w:pPr>
              <w:jc w:val="both"/>
            </w:pPr>
            <w:r>
              <w:rPr>
                <w:rFonts w:ascii="Consolas" w:eastAsia="Consolas" w:hAnsi="Consolas" w:cs="Consolas"/>
              </w:rPr>
              <w:t xml:space="preserve">    on duplicate key update</w:t>
            </w:r>
          </w:p>
          <w:p w:rsidR="00700D1A" w:rsidRDefault="00A63772">
            <w:pPr>
              <w:jc w:val="both"/>
            </w:pPr>
            <w:r>
              <w:rPr>
                <w:rFonts w:ascii="Consolas" w:eastAsia="Consolas" w:hAnsi="Consolas" w:cs="Consolas"/>
              </w:rPr>
              <w:t xml:space="preserve">         </w:t>
            </w:r>
            <w:proofErr w:type="spellStart"/>
            <w:r>
              <w:rPr>
                <w:rFonts w:ascii="Consolas" w:eastAsia="Consolas" w:hAnsi="Consolas" w:cs="Consolas"/>
              </w:rPr>
              <w:t>AverageRating</w:t>
            </w:r>
            <w:proofErr w:type="spellEnd"/>
            <w:r>
              <w:rPr>
                <w:rFonts w:ascii="Consolas" w:eastAsia="Consolas" w:hAnsi="Consolas" w:cs="Consolas"/>
              </w:rPr>
              <w:t xml:space="preserve"> =  t.ar</w:t>
            </w:r>
          </w:p>
          <w:p w:rsidR="00700D1A" w:rsidRDefault="00A63772">
            <w:pPr>
              <w:jc w:val="both"/>
            </w:pPr>
            <w:r>
              <w:rPr>
                <w:rFonts w:ascii="Consolas" w:eastAsia="Consolas" w:hAnsi="Consolas" w:cs="Consolas"/>
              </w:rPr>
              <w:t>;</w:t>
            </w:r>
          </w:p>
        </w:tc>
      </w:tr>
    </w:tbl>
    <w:p w:rsidR="00700D1A" w:rsidRDefault="00700D1A">
      <w:pPr>
        <w:jc w:val="both"/>
      </w:pPr>
    </w:p>
    <w:p w:rsidR="00700D1A" w:rsidRPr="00455E3B" w:rsidRDefault="00A63772" w:rsidP="00455E3B">
      <w:pPr>
        <w:pStyle w:val="Style1"/>
        <w:numPr>
          <w:ilvl w:val="0"/>
          <w:numId w:val="19"/>
        </w:numPr>
        <w:ind w:left="540" w:hanging="540"/>
        <w:rPr>
          <w:b/>
          <w:sz w:val="28"/>
        </w:rPr>
      </w:pPr>
      <w:bookmarkStart w:id="45" w:name="h.o27sqrgi7ypo" w:colFirst="0" w:colLast="0"/>
      <w:bookmarkStart w:id="46" w:name="h.u1p99xje3pqm" w:colFirst="0" w:colLast="0"/>
      <w:bookmarkStart w:id="47" w:name="_Toc451103705"/>
      <w:bookmarkEnd w:id="45"/>
      <w:bookmarkEnd w:id="46"/>
      <w:r w:rsidRPr="00455E3B">
        <w:rPr>
          <w:b/>
          <w:sz w:val="28"/>
        </w:rPr>
        <w:t>Tools Used</w:t>
      </w:r>
      <w:bookmarkEnd w:id="47"/>
    </w:p>
    <w:p w:rsidR="00700D1A" w:rsidRDefault="00A63772" w:rsidP="000C3C53">
      <w:pPr>
        <w:numPr>
          <w:ilvl w:val="0"/>
          <w:numId w:val="8"/>
        </w:numPr>
        <w:ind w:left="900" w:hanging="360"/>
        <w:contextualSpacing/>
        <w:jc w:val="both"/>
      </w:pPr>
      <w:r>
        <w:t xml:space="preserve">XAMPP </w:t>
      </w:r>
    </w:p>
    <w:p w:rsidR="00700D1A" w:rsidRDefault="00A63772" w:rsidP="000C3C53">
      <w:pPr>
        <w:numPr>
          <w:ilvl w:val="0"/>
          <w:numId w:val="8"/>
        </w:numPr>
        <w:ind w:left="900" w:hanging="360"/>
        <w:contextualSpacing/>
        <w:jc w:val="both"/>
      </w:pPr>
      <w:r>
        <w:t>MYSQL Server for creating the database and tables</w:t>
      </w:r>
    </w:p>
    <w:p w:rsidR="00700D1A" w:rsidRDefault="00A63772" w:rsidP="000C3C53">
      <w:pPr>
        <w:numPr>
          <w:ilvl w:val="0"/>
          <w:numId w:val="8"/>
        </w:numPr>
        <w:ind w:left="900" w:hanging="360"/>
        <w:contextualSpacing/>
        <w:jc w:val="both"/>
      </w:pPr>
      <w:r>
        <w:t>ERD Plus for creating the ER diagram, relational schema and star schema.</w:t>
      </w:r>
    </w:p>
    <w:p w:rsidR="00700D1A" w:rsidRDefault="00A63772" w:rsidP="000C3C53">
      <w:pPr>
        <w:numPr>
          <w:ilvl w:val="0"/>
          <w:numId w:val="8"/>
        </w:numPr>
        <w:ind w:left="900" w:hanging="360"/>
        <w:contextualSpacing/>
        <w:jc w:val="both"/>
      </w:pPr>
      <w:r>
        <w:t>Tableau for the analytical queries.</w:t>
      </w:r>
    </w:p>
    <w:p w:rsidR="00700D1A" w:rsidRPr="00455E3B" w:rsidRDefault="00A63772" w:rsidP="00455E3B">
      <w:pPr>
        <w:pStyle w:val="Style1"/>
        <w:numPr>
          <w:ilvl w:val="0"/>
          <w:numId w:val="19"/>
        </w:numPr>
        <w:ind w:left="540" w:hanging="540"/>
        <w:rPr>
          <w:b/>
          <w:sz w:val="28"/>
        </w:rPr>
      </w:pPr>
      <w:bookmarkStart w:id="48" w:name="_Toc451103706"/>
      <w:r w:rsidRPr="00455E3B">
        <w:rPr>
          <w:b/>
          <w:sz w:val="28"/>
        </w:rPr>
        <w:t>Why Tableau</w:t>
      </w:r>
      <w:bookmarkEnd w:id="48"/>
    </w:p>
    <w:p w:rsidR="00700D1A" w:rsidRDefault="00A63772" w:rsidP="000C3C53">
      <w:pPr>
        <w:numPr>
          <w:ilvl w:val="0"/>
          <w:numId w:val="8"/>
        </w:numPr>
        <w:ind w:left="900" w:hanging="360"/>
        <w:contextualSpacing/>
        <w:jc w:val="both"/>
      </w:pPr>
      <w:r>
        <w:t>Ease of connection with local MYSQL server.</w:t>
      </w:r>
    </w:p>
    <w:p w:rsidR="00700D1A" w:rsidRDefault="00A63772" w:rsidP="000C3C53">
      <w:pPr>
        <w:numPr>
          <w:ilvl w:val="0"/>
          <w:numId w:val="8"/>
        </w:numPr>
        <w:ind w:left="900" w:hanging="360"/>
        <w:contextualSpacing/>
        <w:jc w:val="both"/>
      </w:pPr>
      <w:r>
        <w:t>Easy import of existing databases</w:t>
      </w:r>
    </w:p>
    <w:p w:rsidR="00700D1A" w:rsidRDefault="00A63772" w:rsidP="000C3C53">
      <w:pPr>
        <w:numPr>
          <w:ilvl w:val="0"/>
          <w:numId w:val="8"/>
        </w:numPr>
        <w:ind w:left="900" w:hanging="360"/>
        <w:contextualSpacing/>
        <w:jc w:val="both"/>
      </w:pPr>
      <w:r>
        <w:t>Flexibility of User Input</w:t>
      </w:r>
    </w:p>
    <w:p w:rsidR="00700D1A" w:rsidRDefault="00A63772" w:rsidP="000C3C53">
      <w:pPr>
        <w:numPr>
          <w:ilvl w:val="0"/>
          <w:numId w:val="8"/>
        </w:numPr>
        <w:ind w:left="900" w:hanging="360"/>
        <w:contextualSpacing/>
        <w:jc w:val="both"/>
      </w:pPr>
      <w:r>
        <w:lastRenderedPageBreak/>
        <w:t>No Hard coding in SQL Queries</w:t>
      </w:r>
    </w:p>
    <w:p w:rsidR="00700D1A" w:rsidRDefault="00A63772" w:rsidP="000C3C53">
      <w:pPr>
        <w:numPr>
          <w:ilvl w:val="0"/>
          <w:numId w:val="8"/>
        </w:numPr>
        <w:ind w:left="900" w:hanging="360"/>
        <w:contextualSpacing/>
        <w:jc w:val="both"/>
      </w:pPr>
      <w:r>
        <w:t xml:space="preserve">Multiple filters can be applied </w:t>
      </w:r>
    </w:p>
    <w:p w:rsidR="00700D1A" w:rsidRDefault="00A63772" w:rsidP="000C3C53">
      <w:pPr>
        <w:numPr>
          <w:ilvl w:val="0"/>
          <w:numId w:val="8"/>
        </w:numPr>
        <w:ind w:left="900" w:hanging="360"/>
        <w:contextualSpacing/>
        <w:jc w:val="both"/>
      </w:pPr>
      <w:r>
        <w:t>Data Visualization</w:t>
      </w:r>
    </w:p>
    <w:p w:rsidR="00700D1A" w:rsidRPr="00455E3B" w:rsidRDefault="00A63772" w:rsidP="00455E3B">
      <w:pPr>
        <w:pStyle w:val="Style1"/>
        <w:numPr>
          <w:ilvl w:val="0"/>
          <w:numId w:val="19"/>
        </w:numPr>
        <w:ind w:left="540" w:hanging="540"/>
        <w:rPr>
          <w:b/>
          <w:sz w:val="28"/>
        </w:rPr>
      </w:pPr>
      <w:bookmarkStart w:id="49" w:name="h.4ohk8yc8zp2o" w:colFirst="0" w:colLast="0"/>
      <w:bookmarkStart w:id="50" w:name="_Toc451103707"/>
      <w:bookmarkEnd w:id="49"/>
      <w:r w:rsidRPr="00455E3B">
        <w:rPr>
          <w:b/>
          <w:sz w:val="28"/>
        </w:rPr>
        <w:t>Technologies Used</w:t>
      </w:r>
      <w:bookmarkEnd w:id="50"/>
    </w:p>
    <w:p w:rsidR="00700D1A" w:rsidRDefault="00A63772" w:rsidP="000C3C53">
      <w:pPr>
        <w:numPr>
          <w:ilvl w:val="0"/>
          <w:numId w:val="8"/>
        </w:numPr>
        <w:ind w:left="900" w:hanging="360"/>
        <w:contextualSpacing/>
        <w:jc w:val="both"/>
      </w:pPr>
      <w:r>
        <w:t>HTML</w:t>
      </w:r>
    </w:p>
    <w:p w:rsidR="00700D1A" w:rsidRDefault="00A63772" w:rsidP="000C3C53">
      <w:pPr>
        <w:numPr>
          <w:ilvl w:val="0"/>
          <w:numId w:val="8"/>
        </w:numPr>
        <w:ind w:left="900" w:hanging="360"/>
        <w:contextualSpacing/>
        <w:jc w:val="both"/>
      </w:pPr>
      <w:r>
        <w:t>CSS</w:t>
      </w:r>
    </w:p>
    <w:p w:rsidR="00700D1A" w:rsidRDefault="00A63772" w:rsidP="000C3C53">
      <w:pPr>
        <w:numPr>
          <w:ilvl w:val="0"/>
          <w:numId w:val="8"/>
        </w:numPr>
        <w:ind w:left="900" w:hanging="360"/>
        <w:contextualSpacing/>
        <w:jc w:val="both"/>
      </w:pPr>
      <w:r>
        <w:t>PHP</w:t>
      </w:r>
    </w:p>
    <w:p w:rsidR="00700D1A" w:rsidRDefault="00A63772" w:rsidP="000C3C53">
      <w:pPr>
        <w:numPr>
          <w:ilvl w:val="0"/>
          <w:numId w:val="8"/>
        </w:numPr>
        <w:ind w:left="900" w:hanging="360"/>
        <w:contextualSpacing/>
        <w:jc w:val="both"/>
      </w:pPr>
      <w:r>
        <w:t>SQL</w:t>
      </w:r>
    </w:p>
    <w:p w:rsidR="00700D1A" w:rsidRDefault="00A63772" w:rsidP="000C3C53">
      <w:pPr>
        <w:numPr>
          <w:ilvl w:val="0"/>
          <w:numId w:val="8"/>
        </w:numPr>
        <w:ind w:left="900" w:hanging="360"/>
        <w:contextualSpacing/>
        <w:jc w:val="both"/>
      </w:pPr>
      <w:r>
        <w:t>Data Warehousing</w:t>
      </w:r>
    </w:p>
    <w:p w:rsidR="00700D1A" w:rsidRDefault="00A63772" w:rsidP="000C3C53">
      <w:pPr>
        <w:numPr>
          <w:ilvl w:val="0"/>
          <w:numId w:val="8"/>
        </w:numPr>
        <w:ind w:left="900" w:hanging="360"/>
        <w:contextualSpacing/>
        <w:jc w:val="both"/>
      </w:pPr>
      <w:r>
        <w:t>XML</w:t>
      </w:r>
    </w:p>
    <w:p w:rsidR="00700D1A" w:rsidRDefault="00A63772" w:rsidP="000C3C53">
      <w:pPr>
        <w:numPr>
          <w:ilvl w:val="0"/>
          <w:numId w:val="8"/>
        </w:numPr>
        <w:ind w:left="900" w:hanging="360"/>
        <w:contextualSpacing/>
        <w:jc w:val="both"/>
      </w:pPr>
      <w:r>
        <w:t>CSV</w:t>
      </w:r>
    </w:p>
    <w:p w:rsidR="00700D1A" w:rsidRDefault="00700D1A">
      <w:pPr>
        <w:jc w:val="both"/>
      </w:pPr>
    </w:p>
    <w:p w:rsidR="00700D1A" w:rsidRPr="00455E3B" w:rsidRDefault="00A63772" w:rsidP="00455E3B">
      <w:pPr>
        <w:pStyle w:val="Style1"/>
        <w:numPr>
          <w:ilvl w:val="0"/>
          <w:numId w:val="19"/>
        </w:numPr>
        <w:ind w:left="540" w:hanging="540"/>
        <w:rPr>
          <w:b/>
          <w:sz w:val="28"/>
        </w:rPr>
      </w:pPr>
      <w:bookmarkStart w:id="51" w:name="h.pzwsvdlvioc4" w:colFirst="0" w:colLast="0"/>
      <w:bookmarkStart w:id="52" w:name="_Toc451103708"/>
      <w:bookmarkEnd w:id="51"/>
      <w:r w:rsidRPr="00455E3B">
        <w:rPr>
          <w:b/>
          <w:sz w:val="28"/>
        </w:rPr>
        <w:t>Data Models Overview</w:t>
      </w:r>
      <w:bookmarkEnd w:id="52"/>
    </w:p>
    <w:p w:rsidR="00700D1A" w:rsidRPr="00455E3B" w:rsidRDefault="00A63772" w:rsidP="00113592">
      <w:pPr>
        <w:pStyle w:val="Style2"/>
        <w:numPr>
          <w:ilvl w:val="1"/>
          <w:numId w:val="23"/>
        </w:numPr>
        <w:ind w:left="720"/>
        <w:rPr>
          <w:b/>
          <w:sz w:val="24"/>
        </w:rPr>
      </w:pPr>
      <w:bookmarkStart w:id="53" w:name="h.sb0ydytmgddo" w:colFirst="0" w:colLast="0"/>
      <w:bookmarkStart w:id="54" w:name="_Toc451103709"/>
      <w:bookmarkEnd w:id="53"/>
      <w:r w:rsidRPr="00455E3B">
        <w:rPr>
          <w:b/>
          <w:sz w:val="24"/>
        </w:rPr>
        <w:t>Operational Data Model</w:t>
      </w:r>
      <w:bookmarkEnd w:id="54"/>
    </w:p>
    <w:p w:rsidR="00700D1A" w:rsidRDefault="00A63772" w:rsidP="00113592">
      <w:pPr>
        <w:ind w:left="720"/>
        <w:jc w:val="both"/>
      </w:pPr>
      <w:r>
        <w:t>Below are the tables in 3NF in the Operational data model:</w:t>
      </w:r>
    </w:p>
    <w:p w:rsidR="00700D1A" w:rsidRDefault="00700D1A">
      <w:pPr>
        <w:jc w:val="both"/>
      </w:pPr>
    </w:p>
    <w:p w:rsidR="00700D1A" w:rsidRDefault="00A63772" w:rsidP="00113592">
      <w:pPr>
        <w:numPr>
          <w:ilvl w:val="0"/>
          <w:numId w:val="8"/>
        </w:numPr>
        <w:ind w:left="1080" w:hanging="360"/>
        <w:contextualSpacing/>
        <w:jc w:val="both"/>
      </w:pPr>
      <w:r w:rsidRPr="00455E3B">
        <w:t xml:space="preserve">Customer </w:t>
      </w:r>
      <w:r>
        <w:t xml:space="preserve">- Customer Id, User name and password are stored in this table. </w:t>
      </w:r>
    </w:p>
    <w:p w:rsidR="00700D1A" w:rsidRDefault="00A63772" w:rsidP="00113592">
      <w:pPr>
        <w:numPr>
          <w:ilvl w:val="0"/>
          <w:numId w:val="8"/>
        </w:numPr>
        <w:ind w:left="1080" w:hanging="360"/>
        <w:contextualSpacing/>
        <w:jc w:val="both"/>
      </w:pPr>
      <w:proofErr w:type="spellStart"/>
      <w:r w:rsidRPr="00455E3B">
        <w:t>AddressableContact</w:t>
      </w:r>
      <w:proofErr w:type="spellEnd"/>
      <w:r>
        <w:t xml:space="preserve"> - This table contains all the customer related details like</w:t>
      </w:r>
      <w:r>
        <w:t xml:space="preserve"> customer’s first name and last name, email id, street address and </w:t>
      </w:r>
      <w:proofErr w:type="spellStart"/>
      <w:r>
        <w:t>zipcode</w:t>
      </w:r>
      <w:proofErr w:type="spellEnd"/>
      <w:r>
        <w:t xml:space="preserve">.  </w:t>
      </w:r>
    </w:p>
    <w:p w:rsidR="00700D1A" w:rsidRDefault="00A63772" w:rsidP="00113592">
      <w:pPr>
        <w:numPr>
          <w:ilvl w:val="0"/>
          <w:numId w:val="8"/>
        </w:numPr>
        <w:ind w:left="1080" w:hanging="360"/>
        <w:contextualSpacing/>
        <w:jc w:val="both"/>
      </w:pPr>
      <w:proofErr w:type="spellStart"/>
      <w:r w:rsidRPr="00455E3B">
        <w:t>ContactPhone</w:t>
      </w:r>
      <w:proofErr w:type="spellEnd"/>
      <w:r>
        <w:t xml:space="preserve"> - This table contains all the phone numbers pertaining to a customer mapped with </w:t>
      </w:r>
      <w:proofErr w:type="spellStart"/>
      <w:r>
        <w:t>addressablecontact</w:t>
      </w:r>
      <w:proofErr w:type="spellEnd"/>
      <w:r>
        <w:t xml:space="preserve"> key.</w:t>
      </w:r>
    </w:p>
    <w:p w:rsidR="00700D1A" w:rsidRDefault="00A63772" w:rsidP="00113592">
      <w:pPr>
        <w:numPr>
          <w:ilvl w:val="0"/>
          <w:numId w:val="8"/>
        </w:numPr>
        <w:ind w:left="1080" w:hanging="360"/>
        <w:contextualSpacing/>
        <w:jc w:val="both"/>
      </w:pPr>
      <w:proofErr w:type="spellStart"/>
      <w:r w:rsidRPr="00455E3B">
        <w:t>Zipcode</w:t>
      </w:r>
      <w:proofErr w:type="spellEnd"/>
      <w:r w:rsidRPr="00455E3B">
        <w:t>, City</w:t>
      </w:r>
      <w:proofErr w:type="gramStart"/>
      <w:r w:rsidRPr="00455E3B">
        <w:t>,  State</w:t>
      </w:r>
      <w:proofErr w:type="gramEnd"/>
      <w:r>
        <w:t xml:space="preserve"> are included as separate tables. </w:t>
      </w:r>
    </w:p>
    <w:p w:rsidR="00700D1A" w:rsidRDefault="00A63772" w:rsidP="00113592">
      <w:pPr>
        <w:numPr>
          <w:ilvl w:val="0"/>
          <w:numId w:val="8"/>
        </w:numPr>
        <w:ind w:left="1080" w:hanging="360"/>
        <w:contextualSpacing/>
        <w:jc w:val="both"/>
      </w:pPr>
      <w:r w:rsidRPr="00455E3B">
        <w:t>Paym</w:t>
      </w:r>
      <w:r w:rsidRPr="00455E3B">
        <w:t xml:space="preserve">ent </w:t>
      </w:r>
      <w:r>
        <w:t xml:space="preserve">- This table contains payment amount, authorization code and payment id linked to customer id. </w:t>
      </w:r>
    </w:p>
    <w:p w:rsidR="00700D1A" w:rsidRDefault="00A63772" w:rsidP="00113592">
      <w:pPr>
        <w:numPr>
          <w:ilvl w:val="0"/>
          <w:numId w:val="8"/>
        </w:numPr>
        <w:ind w:left="1080" w:hanging="360"/>
        <w:contextualSpacing/>
        <w:jc w:val="both"/>
      </w:pPr>
      <w:r w:rsidRPr="00455E3B">
        <w:t xml:space="preserve">Order </w:t>
      </w:r>
      <w:r>
        <w:t>- This table give order details like order id, status and the date of order linked to payment id and customer id.</w:t>
      </w:r>
    </w:p>
    <w:p w:rsidR="00700D1A" w:rsidRDefault="00A63772" w:rsidP="00113592">
      <w:pPr>
        <w:numPr>
          <w:ilvl w:val="0"/>
          <w:numId w:val="8"/>
        </w:numPr>
        <w:ind w:left="1080" w:hanging="360"/>
        <w:contextualSpacing/>
        <w:jc w:val="both"/>
      </w:pPr>
      <w:proofErr w:type="spellStart"/>
      <w:r w:rsidRPr="00455E3B">
        <w:t>OrderLine</w:t>
      </w:r>
      <w:proofErr w:type="spellEnd"/>
      <w:r w:rsidRPr="00455E3B">
        <w:t xml:space="preserve"> </w:t>
      </w:r>
      <w:r>
        <w:t xml:space="preserve">- It will store each line </w:t>
      </w:r>
      <w:r>
        <w:t>from the order (description of one item in the order).</w:t>
      </w:r>
    </w:p>
    <w:p w:rsidR="00700D1A" w:rsidRDefault="00A63772" w:rsidP="00113592">
      <w:pPr>
        <w:numPr>
          <w:ilvl w:val="0"/>
          <w:numId w:val="8"/>
        </w:numPr>
        <w:ind w:left="1080" w:hanging="360"/>
        <w:contextualSpacing/>
        <w:jc w:val="both"/>
      </w:pPr>
      <w:r w:rsidRPr="00455E3B">
        <w:t xml:space="preserve">Review- </w:t>
      </w:r>
      <w:r>
        <w:t xml:space="preserve">This table contains the rating, review </w:t>
      </w:r>
      <w:proofErr w:type="spellStart"/>
      <w:r>
        <w:t>description</w:t>
      </w:r>
      <w:proofErr w:type="gramStart"/>
      <w:r>
        <w:t>,date</w:t>
      </w:r>
      <w:proofErr w:type="spellEnd"/>
      <w:proofErr w:type="gramEnd"/>
      <w:r>
        <w:t xml:space="preserve"> of review for each product and the customer id of the reviewer. </w:t>
      </w:r>
    </w:p>
    <w:p w:rsidR="00700D1A" w:rsidRDefault="00A63772" w:rsidP="00113592">
      <w:pPr>
        <w:numPr>
          <w:ilvl w:val="0"/>
          <w:numId w:val="8"/>
        </w:numPr>
        <w:ind w:left="1080" w:hanging="360"/>
        <w:contextualSpacing/>
        <w:jc w:val="both"/>
      </w:pPr>
      <w:r w:rsidRPr="00455E3B">
        <w:t xml:space="preserve">Product </w:t>
      </w:r>
      <w:r>
        <w:t xml:space="preserve">- Product details like id, name, model, price, </w:t>
      </w:r>
      <w:proofErr w:type="spellStart"/>
      <w:proofErr w:type="gramStart"/>
      <w:r>
        <w:t>imageurl</w:t>
      </w:r>
      <w:proofErr w:type="spellEnd"/>
      <w:proofErr w:type="gramEnd"/>
      <w:r>
        <w:t>.</w:t>
      </w:r>
    </w:p>
    <w:p w:rsidR="00700D1A" w:rsidRDefault="00A63772" w:rsidP="00113592">
      <w:pPr>
        <w:numPr>
          <w:ilvl w:val="0"/>
          <w:numId w:val="8"/>
        </w:numPr>
        <w:ind w:left="1080" w:hanging="360"/>
        <w:contextualSpacing/>
        <w:jc w:val="both"/>
      </w:pPr>
      <w:r w:rsidRPr="00455E3B">
        <w:t xml:space="preserve">Brand </w:t>
      </w:r>
      <w:r>
        <w:t xml:space="preserve">- Brand details are stored in this table. E.g. Apple, Samsung etc. </w:t>
      </w:r>
    </w:p>
    <w:p w:rsidR="00700D1A" w:rsidRDefault="00A63772" w:rsidP="00113592">
      <w:pPr>
        <w:numPr>
          <w:ilvl w:val="0"/>
          <w:numId w:val="8"/>
        </w:numPr>
        <w:ind w:left="1080" w:hanging="360"/>
        <w:contextualSpacing/>
        <w:jc w:val="both"/>
      </w:pPr>
      <w:r w:rsidRPr="00455E3B">
        <w:t xml:space="preserve">Category </w:t>
      </w:r>
      <w:r>
        <w:t xml:space="preserve">- Product category id and details are stored in this table. E.g. Electronics, Clothing etc. </w:t>
      </w:r>
    </w:p>
    <w:p w:rsidR="00700D1A" w:rsidRDefault="00A63772" w:rsidP="00113592">
      <w:pPr>
        <w:numPr>
          <w:ilvl w:val="0"/>
          <w:numId w:val="8"/>
        </w:numPr>
        <w:ind w:left="1080" w:hanging="360"/>
        <w:contextualSpacing/>
        <w:jc w:val="both"/>
      </w:pPr>
      <w:r w:rsidRPr="00455E3B">
        <w:t xml:space="preserve">Subcategory </w:t>
      </w:r>
      <w:r w:rsidR="00154A10">
        <w:t>- Product</w:t>
      </w:r>
      <w:r>
        <w:t xml:space="preserve"> subcategory id and details are stored in this table. E.g. Phone</w:t>
      </w:r>
      <w:r>
        <w:t xml:space="preserve">s, Laptops etc. </w:t>
      </w:r>
    </w:p>
    <w:p w:rsidR="00700D1A" w:rsidRDefault="00700D1A">
      <w:pPr>
        <w:jc w:val="both"/>
      </w:pPr>
    </w:p>
    <w:p w:rsidR="00700D1A" w:rsidRPr="00455E3B" w:rsidRDefault="00A63772" w:rsidP="00113592">
      <w:pPr>
        <w:pStyle w:val="Style2"/>
        <w:numPr>
          <w:ilvl w:val="1"/>
          <w:numId w:val="23"/>
        </w:numPr>
        <w:ind w:left="720"/>
        <w:rPr>
          <w:b/>
          <w:sz w:val="24"/>
        </w:rPr>
      </w:pPr>
      <w:bookmarkStart w:id="55" w:name="h.y4adlyxpvotk" w:colFirst="0" w:colLast="0"/>
      <w:bookmarkStart w:id="56" w:name="_Toc451103710"/>
      <w:bookmarkEnd w:id="55"/>
      <w:r w:rsidRPr="00455E3B">
        <w:rPr>
          <w:b/>
          <w:sz w:val="24"/>
        </w:rPr>
        <w:lastRenderedPageBreak/>
        <w:t>Analytical Data Model</w:t>
      </w:r>
      <w:bookmarkEnd w:id="56"/>
    </w:p>
    <w:p w:rsidR="00700D1A" w:rsidRPr="00154A10" w:rsidRDefault="00A63772" w:rsidP="00154A10">
      <w:pPr>
        <w:pStyle w:val="Style3"/>
        <w:numPr>
          <w:ilvl w:val="2"/>
          <w:numId w:val="23"/>
        </w:numPr>
        <w:ind w:left="900" w:hanging="900"/>
        <w:rPr>
          <w:b/>
          <w:color w:val="000000" w:themeColor="text1"/>
        </w:rPr>
      </w:pPr>
      <w:bookmarkStart w:id="57" w:name="h.fr13uj1x37av" w:colFirst="0" w:colLast="0"/>
      <w:bookmarkStart w:id="58" w:name="_Toc451103711"/>
      <w:bookmarkEnd w:id="57"/>
      <w:r w:rsidRPr="00154A10">
        <w:rPr>
          <w:b/>
          <w:color w:val="000000" w:themeColor="text1"/>
        </w:rPr>
        <w:t>Dimension Tables:</w:t>
      </w:r>
      <w:bookmarkEnd w:id="58"/>
    </w:p>
    <w:p w:rsidR="00700D1A" w:rsidRDefault="00A63772" w:rsidP="00113592">
      <w:pPr>
        <w:numPr>
          <w:ilvl w:val="0"/>
          <w:numId w:val="8"/>
        </w:numPr>
        <w:ind w:left="1080" w:hanging="360"/>
        <w:contextualSpacing/>
        <w:jc w:val="both"/>
      </w:pPr>
      <w:r w:rsidRPr="00113592">
        <w:t xml:space="preserve">Customer </w:t>
      </w:r>
      <w:r>
        <w:t>: It will have the customer details pulled up from the customer operational table</w:t>
      </w:r>
    </w:p>
    <w:p w:rsidR="00700D1A" w:rsidRDefault="00A63772" w:rsidP="00113592">
      <w:pPr>
        <w:numPr>
          <w:ilvl w:val="0"/>
          <w:numId w:val="8"/>
        </w:numPr>
        <w:ind w:left="1080" w:hanging="360"/>
        <w:contextualSpacing/>
        <w:jc w:val="both"/>
      </w:pPr>
      <w:proofErr w:type="gramStart"/>
      <w:r w:rsidRPr="00113592">
        <w:t xml:space="preserve">Order </w:t>
      </w:r>
      <w:r>
        <w:t>:</w:t>
      </w:r>
      <w:proofErr w:type="gramEnd"/>
      <w:r>
        <w:t xml:space="preserve"> It will have the order details populated from the orders operational table.</w:t>
      </w:r>
    </w:p>
    <w:p w:rsidR="00700D1A" w:rsidRDefault="00A63772" w:rsidP="00113592">
      <w:pPr>
        <w:numPr>
          <w:ilvl w:val="0"/>
          <w:numId w:val="8"/>
        </w:numPr>
        <w:ind w:left="1080" w:hanging="360"/>
        <w:contextualSpacing/>
        <w:jc w:val="both"/>
      </w:pPr>
      <w:proofErr w:type="gramStart"/>
      <w:r w:rsidRPr="00113592">
        <w:t xml:space="preserve">Location </w:t>
      </w:r>
      <w:r>
        <w:t>:</w:t>
      </w:r>
      <w:proofErr w:type="gramEnd"/>
      <w:r>
        <w:t xml:space="preserve"> It will have the location attributes generated from the location, city, state and </w:t>
      </w:r>
      <w:proofErr w:type="spellStart"/>
      <w:r>
        <w:t>zipcode</w:t>
      </w:r>
      <w:proofErr w:type="spellEnd"/>
      <w:r>
        <w:t xml:space="preserve"> operational tables.</w:t>
      </w:r>
    </w:p>
    <w:p w:rsidR="00700D1A" w:rsidRDefault="00A63772" w:rsidP="00113592">
      <w:pPr>
        <w:numPr>
          <w:ilvl w:val="0"/>
          <w:numId w:val="8"/>
        </w:numPr>
        <w:ind w:left="1080" w:hanging="360"/>
        <w:contextualSpacing/>
        <w:jc w:val="both"/>
      </w:pPr>
      <w:proofErr w:type="gramStart"/>
      <w:r w:rsidRPr="00113592">
        <w:t xml:space="preserve">Product </w:t>
      </w:r>
      <w:r>
        <w:t>:</w:t>
      </w:r>
      <w:proofErr w:type="gramEnd"/>
      <w:r>
        <w:t xml:space="preserve"> It will have the attributes from the product and brand operational tables.</w:t>
      </w:r>
    </w:p>
    <w:p w:rsidR="00700D1A" w:rsidRDefault="00A63772" w:rsidP="00113592">
      <w:pPr>
        <w:numPr>
          <w:ilvl w:val="0"/>
          <w:numId w:val="8"/>
        </w:numPr>
        <w:ind w:left="1080" w:hanging="360"/>
        <w:contextualSpacing/>
        <w:jc w:val="both"/>
      </w:pPr>
      <w:r w:rsidRPr="00113592">
        <w:t>Calendar</w:t>
      </w:r>
      <w:r>
        <w:t>: Calendar fields like month, day, date, year and q</w:t>
      </w:r>
      <w:r>
        <w:t>uarter will be a part of this dimension table.</w:t>
      </w:r>
    </w:p>
    <w:p w:rsidR="00700D1A" w:rsidRDefault="00A63772" w:rsidP="00113592">
      <w:pPr>
        <w:numPr>
          <w:ilvl w:val="0"/>
          <w:numId w:val="8"/>
        </w:numPr>
        <w:ind w:left="1080" w:hanging="360"/>
        <w:contextualSpacing/>
        <w:jc w:val="both"/>
      </w:pPr>
      <w:proofErr w:type="gramStart"/>
      <w:r w:rsidRPr="00113592">
        <w:t xml:space="preserve">Review </w:t>
      </w:r>
      <w:r>
        <w:t>:</w:t>
      </w:r>
      <w:proofErr w:type="gramEnd"/>
      <w:r>
        <w:t xml:space="preserve"> It will contain the review operational table attributes - like rating, comment etc.</w:t>
      </w:r>
    </w:p>
    <w:p w:rsidR="00700D1A" w:rsidRPr="00154A10" w:rsidRDefault="00A63772" w:rsidP="00154A10">
      <w:pPr>
        <w:pStyle w:val="Style3"/>
        <w:numPr>
          <w:ilvl w:val="2"/>
          <w:numId w:val="23"/>
        </w:numPr>
        <w:ind w:left="900" w:hanging="900"/>
        <w:rPr>
          <w:b/>
          <w:color w:val="000000" w:themeColor="text1"/>
        </w:rPr>
      </w:pPr>
      <w:bookmarkStart w:id="59" w:name="h.to0daa3xcyv3" w:colFirst="0" w:colLast="0"/>
      <w:bookmarkStart w:id="60" w:name="_Toc451103712"/>
      <w:bookmarkEnd w:id="59"/>
      <w:r w:rsidRPr="00154A10">
        <w:rPr>
          <w:b/>
          <w:color w:val="000000" w:themeColor="text1"/>
        </w:rPr>
        <w:t>Fact Tables:</w:t>
      </w:r>
      <w:bookmarkEnd w:id="60"/>
    </w:p>
    <w:p w:rsidR="00700D1A" w:rsidRDefault="00A63772" w:rsidP="00154A10">
      <w:pPr>
        <w:numPr>
          <w:ilvl w:val="0"/>
          <w:numId w:val="4"/>
        </w:numPr>
        <w:ind w:left="1260" w:hanging="360"/>
        <w:contextualSpacing/>
        <w:jc w:val="both"/>
      </w:pPr>
      <w:r>
        <w:rPr>
          <w:b/>
        </w:rPr>
        <w:t>Sales</w:t>
      </w:r>
      <w:r>
        <w:t>: This fact table will be used to store the total sales and total number of units sold. Linked wit</w:t>
      </w:r>
      <w:r>
        <w:t>h customer, order, product, location and calendar dimension tables.</w:t>
      </w:r>
    </w:p>
    <w:p w:rsidR="00700D1A" w:rsidRDefault="00A63772" w:rsidP="00154A10">
      <w:pPr>
        <w:numPr>
          <w:ilvl w:val="0"/>
          <w:numId w:val="4"/>
        </w:numPr>
        <w:ind w:left="1260" w:hanging="360"/>
        <w:contextualSpacing/>
        <w:jc w:val="both"/>
      </w:pPr>
      <w:r>
        <w:rPr>
          <w:b/>
        </w:rPr>
        <w:t xml:space="preserve">Product </w:t>
      </w:r>
      <w:r w:rsidR="00113592">
        <w:rPr>
          <w:b/>
        </w:rPr>
        <w:t>Popularity</w:t>
      </w:r>
      <w:r w:rsidR="00113592">
        <w:t>:</w:t>
      </w:r>
      <w:r>
        <w:t xml:space="preserve"> It will </w:t>
      </w:r>
      <w:r w:rsidR="00113592">
        <w:t>contain</w:t>
      </w:r>
      <w:r>
        <w:t xml:space="preserve"> the quantities of a product sold. Linked with product and calendar dimension tables.</w:t>
      </w:r>
    </w:p>
    <w:p w:rsidR="00700D1A" w:rsidRDefault="00A63772" w:rsidP="00154A10">
      <w:pPr>
        <w:numPr>
          <w:ilvl w:val="0"/>
          <w:numId w:val="4"/>
        </w:numPr>
        <w:ind w:left="1260" w:hanging="360"/>
        <w:contextualSpacing/>
        <w:jc w:val="both"/>
      </w:pPr>
      <w:r>
        <w:rPr>
          <w:b/>
        </w:rPr>
        <w:t>Feedback</w:t>
      </w:r>
      <w:r>
        <w:t xml:space="preserve">: It will contain the rating and review comments. Linked </w:t>
      </w:r>
      <w:r>
        <w:t xml:space="preserve">with customer, </w:t>
      </w:r>
      <w:r w:rsidR="00113592">
        <w:t>product,</w:t>
      </w:r>
      <w:r>
        <w:t xml:space="preserve"> calendar and review. </w:t>
      </w:r>
    </w:p>
    <w:p w:rsidR="00700D1A" w:rsidRDefault="00A63772" w:rsidP="00154A10">
      <w:pPr>
        <w:numPr>
          <w:ilvl w:val="0"/>
          <w:numId w:val="4"/>
        </w:numPr>
        <w:ind w:left="1260" w:hanging="360"/>
        <w:contextualSpacing/>
        <w:jc w:val="both"/>
      </w:pPr>
      <w:r>
        <w:rPr>
          <w:b/>
        </w:rPr>
        <w:t>Order History</w:t>
      </w:r>
      <w:r>
        <w:t>: It is linked with customer, product and order fact table. It can be used for recommending the user based on his order history.</w:t>
      </w:r>
    </w:p>
    <w:p w:rsidR="00700D1A" w:rsidRDefault="00A63772" w:rsidP="00154A10">
      <w:pPr>
        <w:numPr>
          <w:ilvl w:val="0"/>
          <w:numId w:val="4"/>
        </w:numPr>
        <w:ind w:left="1260" w:hanging="360"/>
        <w:contextualSpacing/>
        <w:jc w:val="both"/>
      </w:pPr>
      <w:r>
        <w:rPr>
          <w:b/>
        </w:rPr>
        <w:t>Average Rating</w:t>
      </w:r>
      <w:r>
        <w:t xml:space="preserve">: It is linked to product and review tables. It will </w:t>
      </w:r>
      <w:r>
        <w:t>be used to get the average rating for a product.</w:t>
      </w:r>
    </w:p>
    <w:p w:rsidR="008607BA" w:rsidRDefault="008607BA" w:rsidP="00DA77F6">
      <w:pPr>
        <w:ind w:left="1260"/>
        <w:contextualSpacing/>
        <w:jc w:val="both"/>
      </w:pPr>
    </w:p>
    <w:p w:rsidR="00700D1A" w:rsidRPr="00154A10" w:rsidRDefault="00A63772" w:rsidP="00154A10">
      <w:pPr>
        <w:pStyle w:val="Style1"/>
        <w:numPr>
          <w:ilvl w:val="0"/>
          <w:numId w:val="19"/>
        </w:numPr>
        <w:ind w:left="540" w:hanging="540"/>
        <w:rPr>
          <w:b/>
          <w:sz w:val="28"/>
        </w:rPr>
      </w:pPr>
      <w:bookmarkStart w:id="61" w:name="_Toc451103713"/>
      <w:r w:rsidRPr="00154A10">
        <w:rPr>
          <w:b/>
          <w:sz w:val="28"/>
        </w:rPr>
        <w:lastRenderedPageBreak/>
        <w:t>ER Diagram</w:t>
      </w:r>
      <w:bookmarkEnd w:id="61"/>
    </w:p>
    <w:p w:rsidR="00700D1A" w:rsidRDefault="00A63772" w:rsidP="00094B53">
      <w:pPr>
        <w:ind w:left="-270"/>
      </w:pPr>
      <w:r w:rsidRPr="00094B53">
        <w:drawing>
          <wp:inline distT="114300" distB="114300" distL="114300" distR="114300" wp14:anchorId="193EE8AD" wp14:editId="1D70F0A5">
            <wp:extent cx="6848475" cy="4343400"/>
            <wp:effectExtent l="0" t="0" r="9525" b="0"/>
            <wp:docPr id="1"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13"/>
                    <a:srcRect/>
                    <a:stretch>
                      <a:fillRect/>
                    </a:stretch>
                  </pic:blipFill>
                  <pic:spPr>
                    <a:xfrm>
                      <a:off x="0" y="0"/>
                      <a:ext cx="6848475" cy="4343400"/>
                    </a:xfrm>
                    <a:prstGeom prst="rect">
                      <a:avLst/>
                    </a:prstGeom>
                    <a:ln/>
                  </pic:spPr>
                </pic:pic>
              </a:graphicData>
            </a:graphic>
          </wp:inline>
        </w:drawing>
      </w:r>
    </w:p>
    <w:p w:rsidR="00700D1A" w:rsidRDefault="00700D1A">
      <w:pPr>
        <w:pStyle w:val="Heading3"/>
        <w:contextualSpacing w:val="0"/>
        <w:jc w:val="both"/>
      </w:pPr>
      <w:bookmarkStart w:id="62" w:name="h.e99msibbpkav" w:colFirst="0" w:colLast="0"/>
      <w:bookmarkStart w:id="63" w:name="h.yf28a0s2p6dd" w:colFirst="0" w:colLast="0"/>
      <w:bookmarkEnd w:id="62"/>
      <w:bookmarkEnd w:id="63"/>
    </w:p>
    <w:p w:rsidR="00700D1A" w:rsidRDefault="00700D1A">
      <w:pPr>
        <w:jc w:val="both"/>
      </w:pPr>
    </w:p>
    <w:p w:rsidR="00700D1A" w:rsidRPr="004E2A49" w:rsidRDefault="00A63772" w:rsidP="004E2A49">
      <w:pPr>
        <w:pStyle w:val="Style1"/>
        <w:numPr>
          <w:ilvl w:val="0"/>
          <w:numId w:val="19"/>
        </w:numPr>
        <w:ind w:left="540" w:hanging="540"/>
        <w:rPr>
          <w:b/>
          <w:sz w:val="28"/>
        </w:rPr>
      </w:pPr>
      <w:bookmarkStart w:id="64" w:name="_Toc451103714"/>
      <w:r w:rsidRPr="004E2A49">
        <w:rPr>
          <w:b/>
          <w:sz w:val="28"/>
        </w:rPr>
        <w:lastRenderedPageBreak/>
        <w:t>Relational Schema</w:t>
      </w:r>
      <w:bookmarkEnd w:id="64"/>
    </w:p>
    <w:p w:rsidR="00700D1A" w:rsidRDefault="00700D1A">
      <w:pPr>
        <w:pStyle w:val="Heading3"/>
        <w:contextualSpacing w:val="0"/>
        <w:jc w:val="both"/>
      </w:pPr>
      <w:bookmarkStart w:id="65" w:name="h.rfmhi7gv4vy" w:colFirst="0" w:colLast="0"/>
      <w:bookmarkEnd w:id="65"/>
    </w:p>
    <w:p w:rsidR="00700D1A" w:rsidRDefault="00A63772" w:rsidP="00094B53">
      <w:pPr>
        <w:ind w:left="-720"/>
      </w:pPr>
      <w:r w:rsidRPr="00094B53">
        <w:drawing>
          <wp:inline distT="114300" distB="114300" distL="114300" distR="114300" wp14:anchorId="46D04BCE" wp14:editId="3FF8EE9C">
            <wp:extent cx="7748588" cy="4514850"/>
            <wp:effectExtent l="0" t="0" r="0" b="0"/>
            <wp:docPr id="1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4"/>
                    <a:srcRect/>
                    <a:stretch>
                      <a:fillRect/>
                    </a:stretch>
                  </pic:blipFill>
                  <pic:spPr>
                    <a:xfrm>
                      <a:off x="0" y="0"/>
                      <a:ext cx="7748588" cy="4514850"/>
                    </a:xfrm>
                    <a:prstGeom prst="rect">
                      <a:avLst/>
                    </a:prstGeom>
                    <a:ln/>
                  </pic:spPr>
                </pic:pic>
              </a:graphicData>
            </a:graphic>
          </wp:inline>
        </w:drawing>
      </w:r>
    </w:p>
    <w:p w:rsidR="00700D1A" w:rsidRPr="004E2A49" w:rsidRDefault="00A63772" w:rsidP="004E2A49">
      <w:pPr>
        <w:pStyle w:val="Style1"/>
        <w:numPr>
          <w:ilvl w:val="0"/>
          <w:numId w:val="19"/>
        </w:numPr>
        <w:ind w:left="540" w:hanging="540"/>
        <w:rPr>
          <w:b/>
          <w:sz w:val="28"/>
        </w:rPr>
      </w:pPr>
      <w:bookmarkStart w:id="66" w:name="_Toc451103715"/>
      <w:r w:rsidRPr="004E2A49">
        <w:rPr>
          <w:b/>
          <w:sz w:val="28"/>
        </w:rPr>
        <w:lastRenderedPageBreak/>
        <w:t>Star Schemas</w:t>
      </w:r>
      <w:bookmarkEnd w:id="66"/>
    </w:p>
    <w:p w:rsidR="00700D1A" w:rsidRDefault="00A63772" w:rsidP="00094B53">
      <w:r w:rsidRPr="00094B53">
        <w:drawing>
          <wp:inline distT="114300" distB="114300" distL="114300" distR="114300" wp14:anchorId="022E762F" wp14:editId="4B789A01">
            <wp:extent cx="6474150" cy="4686300"/>
            <wp:effectExtent l="0" t="0" r="0" b="0"/>
            <wp:docPr id="16" name="image36.png" descr="erdplus-diagram.png"/>
            <wp:cNvGraphicFramePr/>
            <a:graphic xmlns:a="http://schemas.openxmlformats.org/drawingml/2006/main">
              <a:graphicData uri="http://schemas.openxmlformats.org/drawingml/2006/picture">
                <pic:pic xmlns:pic="http://schemas.openxmlformats.org/drawingml/2006/picture">
                  <pic:nvPicPr>
                    <pic:cNvPr id="0" name="image36.png" descr="erdplus-diagram.png"/>
                    <pic:cNvPicPr preferRelativeResize="0"/>
                  </pic:nvPicPr>
                  <pic:blipFill>
                    <a:blip r:embed="rId15"/>
                    <a:srcRect/>
                    <a:stretch>
                      <a:fillRect/>
                    </a:stretch>
                  </pic:blipFill>
                  <pic:spPr>
                    <a:xfrm>
                      <a:off x="0" y="0"/>
                      <a:ext cx="6474150" cy="4686300"/>
                    </a:xfrm>
                    <a:prstGeom prst="rect">
                      <a:avLst/>
                    </a:prstGeom>
                    <a:ln/>
                  </pic:spPr>
                </pic:pic>
              </a:graphicData>
            </a:graphic>
          </wp:inline>
        </w:drawing>
      </w:r>
    </w:p>
    <w:p w:rsidR="008607BA" w:rsidRDefault="008607BA" w:rsidP="008607BA"/>
    <w:p w:rsidR="008607BA" w:rsidRDefault="008607BA" w:rsidP="008607BA"/>
    <w:p w:rsidR="00700D1A" w:rsidRPr="004E2A49" w:rsidRDefault="00A63772" w:rsidP="004E2A49">
      <w:pPr>
        <w:pStyle w:val="Style1"/>
        <w:numPr>
          <w:ilvl w:val="0"/>
          <w:numId w:val="19"/>
        </w:numPr>
        <w:ind w:left="540" w:hanging="540"/>
        <w:rPr>
          <w:b/>
          <w:sz w:val="28"/>
        </w:rPr>
      </w:pPr>
      <w:bookmarkStart w:id="67" w:name="h.efnmw1orvqg6" w:colFirst="0" w:colLast="0"/>
      <w:bookmarkStart w:id="68" w:name="_Toc451103716"/>
      <w:bookmarkEnd w:id="67"/>
      <w:r w:rsidRPr="004E2A49">
        <w:rPr>
          <w:b/>
          <w:sz w:val="28"/>
        </w:rPr>
        <w:t>Operational Queries:</w:t>
      </w:r>
      <w:bookmarkEnd w:id="68"/>
    </w:p>
    <w:p w:rsidR="00700D1A" w:rsidRDefault="00A63772" w:rsidP="004E2A49">
      <w:pPr>
        <w:ind w:left="540"/>
        <w:jc w:val="both"/>
      </w:pPr>
      <w:r>
        <w:t xml:space="preserve">We have performed various OLTP operations such as </w:t>
      </w:r>
      <w:r w:rsidRPr="004E2A49">
        <w:t>SELECT</w:t>
      </w:r>
      <w:r>
        <w:t xml:space="preserve">, </w:t>
      </w:r>
      <w:r w:rsidRPr="004E2A49">
        <w:t>INSERT</w:t>
      </w:r>
      <w:r>
        <w:t xml:space="preserve">, and </w:t>
      </w:r>
      <w:r w:rsidRPr="004E2A49">
        <w:t xml:space="preserve">UPDATE </w:t>
      </w:r>
      <w:r>
        <w:t xml:space="preserve">with our highly normalized tables. Most of these operations are driven by our html forms in our </w:t>
      </w:r>
      <w:proofErr w:type="spellStart"/>
      <w:r>
        <w:t>php</w:t>
      </w:r>
      <w:proofErr w:type="spellEnd"/>
      <w:r>
        <w:t xml:space="preserve"> powered web pages, which we’ll detail next.</w:t>
      </w:r>
    </w:p>
    <w:p w:rsidR="00700D1A" w:rsidRDefault="00700D1A">
      <w:pPr>
        <w:jc w:val="both"/>
      </w:pPr>
    </w:p>
    <w:p w:rsidR="00700D1A" w:rsidRPr="004E2A49" w:rsidRDefault="00A63772" w:rsidP="00396B56">
      <w:pPr>
        <w:pStyle w:val="Style2"/>
        <w:numPr>
          <w:ilvl w:val="1"/>
          <w:numId w:val="25"/>
        </w:numPr>
        <w:ind w:left="720" w:hanging="720"/>
        <w:rPr>
          <w:b/>
          <w:sz w:val="24"/>
        </w:rPr>
      </w:pPr>
      <w:bookmarkStart w:id="69" w:name="h.37yvbjtbhb9u" w:colFirst="0" w:colLast="0"/>
      <w:bookmarkStart w:id="70" w:name="_Toc451103717"/>
      <w:bookmarkEnd w:id="69"/>
      <w:r w:rsidRPr="004E2A49">
        <w:rPr>
          <w:b/>
          <w:sz w:val="24"/>
        </w:rPr>
        <w:t>Web Page Forms</w:t>
      </w:r>
      <w:bookmarkEnd w:id="70"/>
    </w:p>
    <w:p w:rsidR="00700D1A" w:rsidRDefault="00A63772" w:rsidP="00396B56">
      <w:pPr>
        <w:widowControl w:val="0"/>
        <w:ind w:left="720"/>
        <w:jc w:val="both"/>
      </w:pPr>
      <w:r>
        <w:t>Customers use a login web page to access to our system. When the user submits the login form, w</w:t>
      </w:r>
      <w:r>
        <w:t>e query the customer table to retrieve their record, so we can verify that their password matches the hashed value we have stored in our database. If so, we store their username in a server side session so that we can access it on other pages. Note that we</w:t>
      </w:r>
      <w:r>
        <w:t xml:space="preserve"> store their password as a hash in the </w:t>
      </w:r>
      <w:proofErr w:type="spellStart"/>
      <w:r>
        <w:t>db</w:t>
      </w:r>
      <w:proofErr w:type="spellEnd"/>
      <w:r>
        <w:t xml:space="preserve"> - this is more secure.</w:t>
      </w:r>
    </w:p>
    <w:p w:rsidR="00700D1A" w:rsidRDefault="00700D1A">
      <w:pPr>
        <w:widowControl w:val="0"/>
        <w:jc w:val="both"/>
      </w:pPr>
    </w:p>
    <w:p w:rsidR="00700D1A" w:rsidRDefault="00A63772" w:rsidP="00396B56">
      <w:pPr>
        <w:widowControl w:val="0"/>
        <w:ind w:left="720"/>
        <w:jc w:val="both"/>
      </w:pPr>
      <w:r>
        <w:rPr>
          <w:noProof/>
        </w:rPr>
        <w:lastRenderedPageBreak/>
        <w:drawing>
          <wp:inline distT="114300" distB="114300" distL="114300" distR="114300" wp14:anchorId="7A4AF9E4" wp14:editId="29619578">
            <wp:extent cx="3043238" cy="1466850"/>
            <wp:effectExtent l="0" t="0" r="0" b="0"/>
            <wp:docPr id="3"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6"/>
                    <a:srcRect/>
                    <a:stretch>
                      <a:fillRect/>
                    </a:stretch>
                  </pic:blipFill>
                  <pic:spPr>
                    <a:xfrm>
                      <a:off x="0" y="0"/>
                      <a:ext cx="3043238" cy="1466850"/>
                    </a:xfrm>
                    <a:prstGeom prst="rect">
                      <a:avLst/>
                    </a:prstGeom>
                    <a:ln/>
                  </pic:spPr>
                </pic:pic>
              </a:graphicData>
            </a:graphic>
          </wp:inline>
        </w:drawing>
      </w:r>
    </w:p>
    <w:p w:rsidR="00700D1A" w:rsidRDefault="00700D1A">
      <w:pPr>
        <w:jc w:val="both"/>
      </w:pPr>
    </w:p>
    <w:p w:rsidR="00700D1A" w:rsidRPr="004E2A49" w:rsidRDefault="00A63772" w:rsidP="004E2A49">
      <w:pPr>
        <w:pStyle w:val="Style3"/>
        <w:numPr>
          <w:ilvl w:val="2"/>
          <w:numId w:val="25"/>
        </w:numPr>
        <w:ind w:left="900" w:hanging="900"/>
        <w:rPr>
          <w:b/>
          <w:color w:val="000000" w:themeColor="text1"/>
        </w:rPr>
      </w:pPr>
      <w:bookmarkStart w:id="71" w:name="h.ez2mdgn5qf5e" w:colFirst="0" w:colLast="0"/>
      <w:bookmarkStart w:id="72" w:name="h.l7d8syuzrr9w" w:colFirst="0" w:colLast="0"/>
      <w:bookmarkStart w:id="73" w:name="_Toc451103718"/>
      <w:bookmarkEnd w:id="71"/>
      <w:bookmarkEnd w:id="72"/>
      <w:r w:rsidRPr="004E2A49">
        <w:rPr>
          <w:b/>
          <w:color w:val="000000" w:themeColor="text1"/>
        </w:rPr>
        <w:t>Customer Registration</w:t>
      </w:r>
      <w:r w:rsidRPr="004E2A49">
        <w:rPr>
          <w:b/>
          <w:color w:val="000000" w:themeColor="text1"/>
        </w:rPr>
        <w:t>:</w:t>
      </w:r>
      <w:bookmarkEnd w:id="73"/>
      <w:r w:rsidRPr="004E2A49">
        <w:rPr>
          <w:b/>
          <w:color w:val="000000" w:themeColor="text1"/>
        </w:rPr>
        <w:t xml:space="preserve">  </w:t>
      </w:r>
    </w:p>
    <w:p w:rsidR="00700D1A" w:rsidRDefault="00A63772" w:rsidP="004E2A49">
      <w:pPr>
        <w:spacing w:after="320"/>
        <w:ind w:left="900"/>
        <w:jc w:val="both"/>
      </w:pPr>
      <w:r>
        <w:t xml:space="preserve">New Customers can </w:t>
      </w:r>
      <w:r>
        <w:rPr>
          <w:b/>
        </w:rPr>
        <w:t>Sign Up</w:t>
      </w:r>
      <w:r>
        <w:t xml:space="preserve"> by entering all the customer details, which gets inserted into different customer </w:t>
      </w:r>
      <w:proofErr w:type="gramStart"/>
      <w:r>
        <w:t>related</w:t>
      </w:r>
      <w:proofErr w:type="gramEnd"/>
      <w:r>
        <w:t xml:space="preserve"> tables </w:t>
      </w:r>
      <w:r>
        <w:rPr>
          <w:rFonts w:ascii="Consolas" w:eastAsia="Consolas" w:hAnsi="Consolas" w:cs="Consolas"/>
        </w:rPr>
        <w:t>customer</w:t>
      </w:r>
      <w:r>
        <w:t xml:space="preserve">, </w:t>
      </w:r>
      <w:proofErr w:type="spellStart"/>
      <w:r>
        <w:rPr>
          <w:rFonts w:ascii="Consolas" w:eastAsia="Consolas" w:hAnsi="Consolas" w:cs="Consolas"/>
        </w:rPr>
        <w:t>addressablecontact</w:t>
      </w:r>
      <w:proofErr w:type="spellEnd"/>
      <w:r>
        <w:t xml:space="preserve">, </w:t>
      </w:r>
      <w:proofErr w:type="spellStart"/>
      <w:r>
        <w:rPr>
          <w:rFonts w:ascii="Consolas" w:eastAsia="Consolas" w:hAnsi="Consolas" w:cs="Consolas"/>
        </w:rPr>
        <w:t>contactp</w:t>
      </w:r>
      <w:r>
        <w:rPr>
          <w:rFonts w:ascii="Consolas" w:eastAsia="Consolas" w:hAnsi="Consolas" w:cs="Consolas"/>
        </w:rPr>
        <w:t>hone</w:t>
      </w:r>
      <w:proofErr w:type="spellEnd"/>
      <w:r>
        <w:t xml:space="preserve">, </w:t>
      </w:r>
      <w:proofErr w:type="spellStart"/>
      <w:r>
        <w:rPr>
          <w:rFonts w:ascii="Consolas" w:eastAsia="Consolas" w:hAnsi="Consolas" w:cs="Consolas"/>
        </w:rPr>
        <w:t>zipcode</w:t>
      </w:r>
      <w:proofErr w:type="spellEnd"/>
      <w:r>
        <w:t xml:space="preserve">, </w:t>
      </w:r>
      <w:r>
        <w:rPr>
          <w:rFonts w:ascii="Consolas" w:eastAsia="Consolas" w:hAnsi="Consolas" w:cs="Consolas"/>
        </w:rPr>
        <w:t>city</w:t>
      </w:r>
      <w:r>
        <w:t xml:space="preserve">, and </w:t>
      </w:r>
      <w:r>
        <w:rPr>
          <w:rFonts w:ascii="Consolas" w:eastAsia="Consolas" w:hAnsi="Consolas" w:cs="Consolas"/>
        </w:rPr>
        <w:t>state</w:t>
      </w:r>
      <w:r>
        <w:t xml:space="preserve">. So when the form is submitted a new row gets inserted into most tables unless there’s already an equivalent row - for example, maybe a row for the city of San Jose already exists, in which case we just reuse the existing id </w:t>
      </w:r>
      <w:r>
        <w:t>that corresponds to the San Jose row</w:t>
      </w:r>
      <w:proofErr w:type="gramStart"/>
      <w:r>
        <w:t>..</w:t>
      </w:r>
      <w:proofErr w:type="gramEnd"/>
    </w:p>
    <w:p w:rsidR="00700D1A" w:rsidRDefault="00A63772" w:rsidP="004E2A49">
      <w:pPr>
        <w:ind w:left="900" w:hanging="90"/>
        <w:jc w:val="both"/>
      </w:pPr>
      <w:r>
        <w:rPr>
          <w:noProof/>
        </w:rPr>
        <w:drawing>
          <wp:inline distT="114300" distB="114300" distL="114300" distR="114300" wp14:anchorId="1FAFD6F7" wp14:editId="37D68850">
            <wp:extent cx="3090863" cy="2800350"/>
            <wp:effectExtent l="0" t="0" r="0" b="0"/>
            <wp:docPr id="19"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7"/>
                    <a:srcRect/>
                    <a:stretch>
                      <a:fillRect/>
                    </a:stretch>
                  </pic:blipFill>
                  <pic:spPr>
                    <a:xfrm>
                      <a:off x="0" y="0"/>
                      <a:ext cx="3090863" cy="2800350"/>
                    </a:xfrm>
                    <a:prstGeom prst="rect">
                      <a:avLst/>
                    </a:prstGeom>
                    <a:ln/>
                  </pic:spPr>
                </pic:pic>
              </a:graphicData>
            </a:graphic>
          </wp:inline>
        </w:drawing>
      </w:r>
    </w:p>
    <w:p w:rsidR="00700D1A" w:rsidRDefault="00700D1A">
      <w:pPr>
        <w:jc w:val="both"/>
      </w:pPr>
    </w:p>
    <w:p w:rsidR="00700D1A" w:rsidRDefault="00700D1A">
      <w:pPr>
        <w:jc w:val="both"/>
      </w:pPr>
    </w:p>
    <w:p w:rsidR="00700D1A" w:rsidRDefault="00700D1A">
      <w:pPr>
        <w:jc w:val="both"/>
      </w:pPr>
    </w:p>
    <w:p w:rsidR="00700D1A" w:rsidRPr="004E2A49" w:rsidRDefault="00A63772" w:rsidP="004E2A49">
      <w:pPr>
        <w:pStyle w:val="Style3"/>
        <w:numPr>
          <w:ilvl w:val="2"/>
          <w:numId w:val="25"/>
        </w:numPr>
        <w:ind w:left="900" w:hanging="900"/>
        <w:rPr>
          <w:b/>
          <w:color w:val="000000" w:themeColor="text1"/>
        </w:rPr>
      </w:pPr>
      <w:bookmarkStart w:id="74" w:name="h.hol40gmauvz8" w:colFirst="0" w:colLast="0"/>
      <w:bookmarkStart w:id="75" w:name="_Toc451103719"/>
      <w:bookmarkEnd w:id="74"/>
      <w:r w:rsidRPr="004E2A49">
        <w:rPr>
          <w:b/>
          <w:color w:val="000000" w:themeColor="text1"/>
        </w:rPr>
        <w:t>Update Customer Information</w:t>
      </w:r>
      <w:r w:rsidRPr="004E2A49">
        <w:rPr>
          <w:b/>
          <w:color w:val="000000" w:themeColor="text1"/>
        </w:rPr>
        <w:t>:</w:t>
      </w:r>
      <w:bookmarkEnd w:id="75"/>
    </w:p>
    <w:p w:rsidR="00700D1A" w:rsidRDefault="00A63772" w:rsidP="004E2A49">
      <w:pPr>
        <w:spacing w:after="320"/>
        <w:ind w:left="900"/>
        <w:jc w:val="both"/>
      </w:pPr>
      <w:r>
        <w:rPr>
          <w:color w:val="434343"/>
        </w:rPr>
        <w:t xml:space="preserve">Once the update form is submitted we perform the update query to update the customer details for all the form data entered by a particular customer id. All the corresponding fields to the particular customer id </w:t>
      </w:r>
      <w:proofErr w:type="gramStart"/>
      <w:r>
        <w:rPr>
          <w:color w:val="434343"/>
        </w:rPr>
        <w:t>gets</w:t>
      </w:r>
      <w:proofErr w:type="gramEnd"/>
      <w:r>
        <w:rPr>
          <w:color w:val="434343"/>
        </w:rPr>
        <w:t xml:space="preserve"> updated in all the corresponding tables.</w:t>
      </w:r>
      <w:r>
        <w:rPr>
          <w:color w:val="434343"/>
        </w:rPr>
        <w:t xml:space="preserve"> The tables involved are </w:t>
      </w:r>
      <w:r>
        <w:rPr>
          <w:rFonts w:ascii="Consolas" w:eastAsia="Consolas" w:hAnsi="Consolas" w:cs="Consolas"/>
          <w:color w:val="434343"/>
        </w:rPr>
        <w:t>customer</w:t>
      </w:r>
      <w:r>
        <w:rPr>
          <w:color w:val="434343"/>
        </w:rPr>
        <w:t xml:space="preserve">, </w:t>
      </w:r>
      <w:proofErr w:type="spellStart"/>
      <w:r>
        <w:rPr>
          <w:rFonts w:ascii="Consolas" w:eastAsia="Consolas" w:hAnsi="Consolas" w:cs="Consolas"/>
          <w:color w:val="434343"/>
        </w:rPr>
        <w:t>addressablecontact</w:t>
      </w:r>
      <w:proofErr w:type="spellEnd"/>
      <w:r>
        <w:rPr>
          <w:color w:val="434343"/>
        </w:rPr>
        <w:t xml:space="preserve">, </w:t>
      </w:r>
      <w:proofErr w:type="spellStart"/>
      <w:r>
        <w:rPr>
          <w:rFonts w:ascii="Consolas" w:eastAsia="Consolas" w:hAnsi="Consolas" w:cs="Consolas"/>
          <w:color w:val="434343"/>
        </w:rPr>
        <w:t>zipcode</w:t>
      </w:r>
      <w:proofErr w:type="spellEnd"/>
      <w:r>
        <w:rPr>
          <w:color w:val="434343"/>
        </w:rPr>
        <w:t xml:space="preserve">, </w:t>
      </w:r>
      <w:r>
        <w:rPr>
          <w:rFonts w:ascii="Consolas" w:eastAsia="Consolas" w:hAnsi="Consolas" w:cs="Consolas"/>
          <w:color w:val="434343"/>
        </w:rPr>
        <w:t>city</w:t>
      </w:r>
      <w:r>
        <w:rPr>
          <w:color w:val="434343"/>
        </w:rPr>
        <w:t xml:space="preserve">, </w:t>
      </w:r>
      <w:r>
        <w:rPr>
          <w:rFonts w:ascii="Consolas" w:eastAsia="Consolas" w:hAnsi="Consolas" w:cs="Consolas"/>
          <w:color w:val="434343"/>
        </w:rPr>
        <w:t>state</w:t>
      </w:r>
      <w:r>
        <w:rPr>
          <w:color w:val="434343"/>
        </w:rPr>
        <w:t xml:space="preserve">, and </w:t>
      </w:r>
      <w:proofErr w:type="spellStart"/>
      <w:r>
        <w:rPr>
          <w:rFonts w:ascii="Consolas" w:eastAsia="Consolas" w:hAnsi="Consolas" w:cs="Consolas"/>
          <w:color w:val="434343"/>
        </w:rPr>
        <w:t>contactphone</w:t>
      </w:r>
      <w:proofErr w:type="spellEnd"/>
      <w:r>
        <w:rPr>
          <w:color w:val="434343"/>
        </w:rPr>
        <w:t xml:space="preserve">. </w:t>
      </w:r>
    </w:p>
    <w:p w:rsidR="00700D1A" w:rsidRDefault="00A63772" w:rsidP="004E2A49">
      <w:pPr>
        <w:ind w:firstLine="900"/>
        <w:jc w:val="both"/>
      </w:pPr>
      <w:r>
        <w:rPr>
          <w:noProof/>
        </w:rPr>
        <w:lastRenderedPageBreak/>
        <w:drawing>
          <wp:inline distT="114300" distB="114300" distL="114300" distR="114300" wp14:anchorId="3C3842F3" wp14:editId="556D2E9B">
            <wp:extent cx="2709863" cy="2905125"/>
            <wp:effectExtent l="0" t="0" r="0" b="0"/>
            <wp:docPr id="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8"/>
                    <a:srcRect/>
                    <a:stretch>
                      <a:fillRect/>
                    </a:stretch>
                  </pic:blipFill>
                  <pic:spPr>
                    <a:xfrm>
                      <a:off x="0" y="0"/>
                      <a:ext cx="2709863" cy="2905125"/>
                    </a:xfrm>
                    <a:prstGeom prst="rect">
                      <a:avLst/>
                    </a:prstGeom>
                    <a:ln/>
                  </pic:spPr>
                </pic:pic>
              </a:graphicData>
            </a:graphic>
          </wp:inline>
        </w:drawing>
      </w:r>
    </w:p>
    <w:p w:rsidR="00700D1A" w:rsidRDefault="00700D1A">
      <w:pPr>
        <w:jc w:val="both"/>
      </w:pPr>
    </w:p>
    <w:p w:rsidR="00700D1A" w:rsidRDefault="00700D1A">
      <w:pPr>
        <w:jc w:val="both"/>
      </w:pPr>
    </w:p>
    <w:p w:rsidR="00700D1A" w:rsidRDefault="00700D1A">
      <w:pPr>
        <w:pStyle w:val="Heading5"/>
        <w:contextualSpacing w:val="0"/>
        <w:jc w:val="both"/>
      </w:pPr>
      <w:bookmarkStart w:id="76" w:name="h.q11gt9eek2bc" w:colFirst="0" w:colLast="0"/>
      <w:bookmarkEnd w:id="76"/>
    </w:p>
    <w:p w:rsidR="00700D1A" w:rsidRPr="004E2A49" w:rsidRDefault="00A63772" w:rsidP="004E2A49">
      <w:pPr>
        <w:pStyle w:val="Style3"/>
        <w:numPr>
          <w:ilvl w:val="2"/>
          <w:numId w:val="25"/>
        </w:numPr>
        <w:ind w:left="900" w:hanging="900"/>
        <w:rPr>
          <w:b/>
          <w:color w:val="000000" w:themeColor="text1"/>
        </w:rPr>
      </w:pPr>
      <w:bookmarkStart w:id="77" w:name="h.xihs11cizyld" w:colFirst="0" w:colLast="0"/>
      <w:bookmarkStart w:id="78" w:name="_Toc451103720"/>
      <w:bookmarkEnd w:id="77"/>
      <w:r w:rsidRPr="004E2A49">
        <w:rPr>
          <w:b/>
          <w:color w:val="000000" w:themeColor="text1"/>
        </w:rPr>
        <w:t>Order Lookup:</w:t>
      </w:r>
      <w:bookmarkEnd w:id="78"/>
      <w:r w:rsidRPr="004E2A49">
        <w:rPr>
          <w:b/>
          <w:color w:val="000000" w:themeColor="text1"/>
        </w:rPr>
        <w:t xml:space="preserve"> </w:t>
      </w:r>
    </w:p>
    <w:p w:rsidR="00700D1A" w:rsidRDefault="00A63772" w:rsidP="004E2A49">
      <w:pPr>
        <w:ind w:left="900"/>
        <w:jc w:val="both"/>
      </w:pPr>
      <w:r>
        <w:rPr>
          <w:rFonts w:ascii="Roboto" w:eastAsia="Roboto" w:hAnsi="Roboto" w:cs="Roboto"/>
          <w:color w:val="434343"/>
        </w:rPr>
        <w:t>When the order search is performed the username stored in the session is used as one of the parameters to perform a query to retrieve the cu</w:t>
      </w:r>
      <w:r>
        <w:rPr>
          <w:rFonts w:ascii="Roboto" w:eastAsia="Roboto" w:hAnsi="Roboto" w:cs="Roboto"/>
          <w:color w:val="434343"/>
        </w:rPr>
        <w:t xml:space="preserve">stomer id. With this id we retrieve all the order details from both the </w:t>
      </w:r>
      <w:r>
        <w:rPr>
          <w:rFonts w:ascii="Consolas" w:eastAsia="Consolas" w:hAnsi="Consolas" w:cs="Consolas"/>
          <w:color w:val="434343"/>
        </w:rPr>
        <w:t xml:space="preserve">order </w:t>
      </w:r>
      <w:r>
        <w:rPr>
          <w:rFonts w:ascii="Roboto" w:eastAsia="Roboto" w:hAnsi="Roboto" w:cs="Roboto"/>
          <w:color w:val="434343"/>
        </w:rPr>
        <w:t xml:space="preserve">and </w:t>
      </w:r>
      <w:r>
        <w:rPr>
          <w:rFonts w:ascii="Consolas" w:eastAsia="Consolas" w:hAnsi="Consolas" w:cs="Consolas"/>
          <w:color w:val="434343"/>
        </w:rPr>
        <w:t xml:space="preserve">payment </w:t>
      </w:r>
      <w:r>
        <w:rPr>
          <w:rFonts w:ascii="Roboto" w:eastAsia="Roboto" w:hAnsi="Roboto" w:cs="Roboto"/>
          <w:color w:val="434343"/>
        </w:rPr>
        <w:t>tables. All orders are listed in the results:</w:t>
      </w:r>
    </w:p>
    <w:p w:rsidR="00700D1A" w:rsidRDefault="00A63772">
      <w:pPr>
        <w:jc w:val="both"/>
      </w:pPr>
      <w:r>
        <w:rPr>
          <w:noProof/>
        </w:rPr>
        <w:drawing>
          <wp:anchor distT="57150" distB="57150" distL="57150" distR="57150" simplePos="0" relativeHeight="251658240" behindDoc="0" locked="0" layoutInCell="0" hidden="0" allowOverlap="0" wp14:anchorId="58A1D157" wp14:editId="52E8D90F">
            <wp:simplePos x="0" y="0"/>
            <wp:positionH relativeFrom="margin">
              <wp:posOffset>409575</wp:posOffset>
            </wp:positionH>
            <wp:positionV relativeFrom="paragraph">
              <wp:posOffset>95250</wp:posOffset>
            </wp:positionV>
            <wp:extent cx="2195513" cy="1657350"/>
            <wp:effectExtent l="0" t="0" r="0" b="0"/>
            <wp:wrapSquare wrapText="bothSides" distT="57150" distB="57150" distL="57150" distR="57150"/>
            <wp:docPr id="1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9"/>
                    <a:srcRect/>
                    <a:stretch>
                      <a:fillRect/>
                    </a:stretch>
                  </pic:blipFill>
                  <pic:spPr>
                    <a:xfrm>
                      <a:off x="0" y="0"/>
                      <a:ext cx="2195513" cy="1657350"/>
                    </a:xfrm>
                    <a:prstGeom prst="rect">
                      <a:avLst/>
                    </a:prstGeom>
                    <a:ln/>
                  </pic:spPr>
                </pic:pic>
              </a:graphicData>
            </a:graphic>
            <wp14:sizeRelH relativeFrom="margin">
              <wp14:pctWidth>0</wp14:pctWidth>
            </wp14:sizeRelH>
            <wp14:sizeRelV relativeFrom="margin">
              <wp14:pctHeight>0</wp14:pctHeight>
            </wp14:sizeRelV>
          </wp:anchor>
        </w:drawing>
      </w:r>
    </w:p>
    <w:p w:rsidR="00700D1A" w:rsidRDefault="00A63772">
      <w:pPr>
        <w:widowControl w:val="0"/>
        <w:spacing w:after="320"/>
        <w:jc w:val="both"/>
      </w:pPr>
      <w:r>
        <w:rPr>
          <w:noProof/>
        </w:rPr>
        <w:drawing>
          <wp:inline distT="114300" distB="114300" distL="114300" distR="114300" wp14:anchorId="49DC0837" wp14:editId="1933F1D0">
            <wp:extent cx="2443163" cy="1352550"/>
            <wp:effectExtent l="0" t="0" r="0" b="0"/>
            <wp:docPr id="1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0"/>
                    <a:srcRect/>
                    <a:stretch>
                      <a:fillRect/>
                    </a:stretch>
                  </pic:blipFill>
                  <pic:spPr>
                    <a:xfrm>
                      <a:off x="0" y="0"/>
                      <a:ext cx="2443163" cy="1352550"/>
                    </a:xfrm>
                    <a:prstGeom prst="rect">
                      <a:avLst/>
                    </a:prstGeom>
                    <a:ln/>
                  </pic:spPr>
                </pic:pic>
              </a:graphicData>
            </a:graphic>
          </wp:inline>
        </w:drawing>
      </w:r>
    </w:p>
    <w:p w:rsidR="00700D1A" w:rsidRDefault="00700D1A">
      <w:pPr>
        <w:pStyle w:val="Heading3"/>
        <w:contextualSpacing w:val="0"/>
        <w:jc w:val="both"/>
      </w:pPr>
      <w:bookmarkStart w:id="79" w:name="h.8zwhlsec7tli" w:colFirst="0" w:colLast="0"/>
      <w:bookmarkEnd w:id="79"/>
    </w:p>
    <w:p w:rsidR="00700D1A" w:rsidRPr="004E2A49" w:rsidRDefault="00A63772" w:rsidP="004E2A49">
      <w:pPr>
        <w:pStyle w:val="Style3"/>
        <w:numPr>
          <w:ilvl w:val="2"/>
          <w:numId w:val="25"/>
        </w:numPr>
        <w:ind w:left="900" w:hanging="900"/>
        <w:rPr>
          <w:b/>
          <w:color w:val="000000" w:themeColor="text1"/>
        </w:rPr>
      </w:pPr>
      <w:bookmarkStart w:id="80" w:name="h.oavr41hswyqt" w:colFirst="0" w:colLast="0"/>
      <w:bookmarkStart w:id="81" w:name="_Toc451103721"/>
      <w:bookmarkEnd w:id="80"/>
      <w:r w:rsidRPr="004E2A49">
        <w:rPr>
          <w:b/>
          <w:color w:val="000000" w:themeColor="text1"/>
        </w:rPr>
        <w:t>Product Lookup</w:t>
      </w:r>
      <w:r w:rsidRPr="004E2A49">
        <w:rPr>
          <w:b/>
          <w:color w:val="000000" w:themeColor="text1"/>
        </w:rPr>
        <w:t>:</w:t>
      </w:r>
      <w:bookmarkEnd w:id="81"/>
    </w:p>
    <w:p w:rsidR="00700D1A" w:rsidRDefault="00A63772" w:rsidP="004E2A49">
      <w:pPr>
        <w:widowControl w:val="0"/>
        <w:spacing w:after="320"/>
        <w:ind w:left="900"/>
        <w:jc w:val="both"/>
      </w:pPr>
      <w:r>
        <w:rPr>
          <w:color w:val="434343"/>
        </w:rPr>
        <w:t xml:space="preserve">Once the customer performs a product search a select query is performed to get details like </w:t>
      </w:r>
      <w:r w:rsidR="004E2A49">
        <w:rPr>
          <w:color w:val="434343"/>
        </w:rPr>
        <w:t xml:space="preserve">the </w:t>
      </w:r>
      <w:proofErr w:type="spellStart"/>
      <w:r w:rsidR="004E2A49">
        <w:rPr>
          <w:color w:val="434343"/>
        </w:rPr>
        <w:t>brandname</w:t>
      </w:r>
      <w:proofErr w:type="spellEnd"/>
      <w:r>
        <w:rPr>
          <w:color w:val="434343"/>
        </w:rPr>
        <w:t xml:space="preserve">, </w:t>
      </w:r>
      <w:r>
        <w:rPr>
          <w:rFonts w:ascii="Consolas" w:eastAsia="Consolas" w:hAnsi="Consolas" w:cs="Consolas"/>
          <w:color w:val="434343"/>
        </w:rPr>
        <w:t>product name</w:t>
      </w:r>
      <w:r>
        <w:rPr>
          <w:color w:val="434343"/>
        </w:rPr>
        <w:t xml:space="preserve">, </w:t>
      </w:r>
      <w:r>
        <w:rPr>
          <w:rFonts w:ascii="Consolas" w:eastAsia="Consolas" w:hAnsi="Consolas" w:cs="Consolas"/>
          <w:color w:val="434343"/>
        </w:rPr>
        <w:t>description</w:t>
      </w:r>
      <w:r>
        <w:rPr>
          <w:color w:val="434343"/>
        </w:rPr>
        <w:t xml:space="preserve">, </w:t>
      </w:r>
      <w:r>
        <w:rPr>
          <w:rFonts w:ascii="Consolas" w:eastAsia="Consolas" w:hAnsi="Consolas" w:cs="Consolas"/>
          <w:color w:val="434343"/>
        </w:rPr>
        <w:t>model</w:t>
      </w:r>
      <w:r>
        <w:rPr>
          <w:color w:val="434343"/>
        </w:rPr>
        <w:t xml:space="preserve">, </w:t>
      </w:r>
      <w:proofErr w:type="gramStart"/>
      <w:r>
        <w:rPr>
          <w:rFonts w:ascii="Consolas" w:eastAsia="Consolas" w:hAnsi="Consolas" w:cs="Consolas"/>
          <w:color w:val="434343"/>
        </w:rPr>
        <w:t>price</w:t>
      </w:r>
      <w:proofErr w:type="gramEnd"/>
      <w:r>
        <w:rPr>
          <w:rFonts w:ascii="Consolas" w:eastAsia="Consolas" w:hAnsi="Consolas" w:cs="Consolas"/>
          <w:color w:val="434343"/>
        </w:rPr>
        <w:t xml:space="preserve"> </w:t>
      </w:r>
      <w:r>
        <w:rPr>
          <w:color w:val="434343"/>
        </w:rPr>
        <w:t xml:space="preserve">from a join between the </w:t>
      </w:r>
      <w:r>
        <w:rPr>
          <w:rFonts w:ascii="Consolas" w:eastAsia="Consolas" w:hAnsi="Consolas" w:cs="Consolas"/>
          <w:color w:val="434343"/>
        </w:rPr>
        <w:t xml:space="preserve">brand </w:t>
      </w:r>
      <w:r>
        <w:rPr>
          <w:rFonts w:ascii="Roboto" w:eastAsia="Roboto" w:hAnsi="Roboto" w:cs="Roboto"/>
          <w:color w:val="434343"/>
        </w:rPr>
        <w:t xml:space="preserve">and </w:t>
      </w:r>
      <w:r>
        <w:rPr>
          <w:rFonts w:ascii="Consolas" w:eastAsia="Consolas" w:hAnsi="Consolas" w:cs="Consolas"/>
          <w:color w:val="434343"/>
        </w:rPr>
        <w:t xml:space="preserve">product </w:t>
      </w:r>
      <w:r>
        <w:rPr>
          <w:rFonts w:ascii="Roboto" w:eastAsia="Roboto" w:hAnsi="Roboto" w:cs="Roboto"/>
          <w:color w:val="434343"/>
        </w:rPr>
        <w:t xml:space="preserve">tables </w:t>
      </w:r>
      <w:r>
        <w:rPr>
          <w:color w:val="434343"/>
        </w:rPr>
        <w:t>using the customer provided “sub -category name”.</w:t>
      </w:r>
    </w:p>
    <w:p w:rsidR="00700D1A" w:rsidRDefault="00A63772">
      <w:pPr>
        <w:jc w:val="both"/>
      </w:pPr>
      <w:r>
        <w:rPr>
          <w:noProof/>
        </w:rPr>
        <w:lastRenderedPageBreak/>
        <w:drawing>
          <wp:inline distT="114300" distB="114300" distL="114300" distR="114300" wp14:anchorId="78D06524" wp14:editId="6DC51933">
            <wp:extent cx="3257550" cy="1290638"/>
            <wp:effectExtent l="0" t="0" r="0" b="0"/>
            <wp:docPr id="1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1"/>
                    <a:srcRect/>
                    <a:stretch>
                      <a:fillRect/>
                    </a:stretch>
                  </pic:blipFill>
                  <pic:spPr>
                    <a:xfrm>
                      <a:off x="0" y="0"/>
                      <a:ext cx="3257550" cy="1290638"/>
                    </a:xfrm>
                    <a:prstGeom prst="rect">
                      <a:avLst/>
                    </a:prstGeom>
                    <a:ln/>
                  </pic:spPr>
                </pic:pic>
              </a:graphicData>
            </a:graphic>
          </wp:inline>
        </w:drawing>
      </w:r>
      <w:r>
        <w:rPr>
          <w:noProof/>
        </w:rPr>
        <w:drawing>
          <wp:inline distT="114300" distB="114300" distL="114300" distR="114300" wp14:anchorId="3D64B4EF" wp14:editId="5B7E14F5">
            <wp:extent cx="3081338" cy="2009775"/>
            <wp:effectExtent l="0" t="0" r="0" b="0"/>
            <wp:docPr id="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2"/>
                    <a:srcRect/>
                    <a:stretch>
                      <a:fillRect/>
                    </a:stretch>
                  </pic:blipFill>
                  <pic:spPr>
                    <a:xfrm>
                      <a:off x="0" y="0"/>
                      <a:ext cx="3081338" cy="2009775"/>
                    </a:xfrm>
                    <a:prstGeom prst="rect">
                      <a:avLst/>
                    </a:prstGeom>
                    <a:ln/>
                  </pic:spPr>
                </pic:pic>
              </a:graphicData>
            </a:graphic>
          </wp:inline>
        </w:drawing>
      </w:r>
    </w:p>
    <w:p w:rsidR="00700D1A" w:rsidRDefault="00700D1A">
      <w:pPr>
        <w:pStyle w:val="Heading3"/>
        <w:contextualSpacing w:val="0"/>
        <w:jc w:val="both"/>
      </w:pPr>
      <w:bookmarkStart w:id="82" w:name="h.c8cuo12oz8dj" w:colFirst="0" w:colLast="0"/>
      <w:bookmarkEnd w:id="82"/>
    </w:p>
    <w:p w:rsidR="00700D1A" w:rsidRDefault="00700D1A">
      <w:pPr>
        <w:jc w:val="both"/>
      </w:pPr>
    </w:p>
    <w:p w:rsidR="00700D1A" w:rsidRPr="004E2A49" w:rsidRDefault="00A63772" w:rsidP="004E2A49">
      <w:pPr>
        <w:pStyle w:val="Style3"/>
        <w:numPr>
          <w:ilvl w:val="2"/>
          <w:numId w:val="25"/>
        </w:numPr>
        <w:ind w:left="900" w:hanging="900"/>
        <w:rPr>
          <w:b/>
          <w:color w:val="000000" w:themeColor="text1"/>
        </w:rPr>
      </w:pPr>
      <w:bookmarkStart w:id="83" w:name="h.g26cnrniszk2" w:colFirst="0" w:colLast="0"/>
      <w:bookmarkStart w:id="84" w:name="_Toc451103722"/>
      <w:bookmarkEnd w:id="83"/>
      <w:r w:rsidRPr="004E2A49">
        <w:rPr>
          <w:b/>
          <w:color w:val="000000" w:themeColor="text1"/>
        </w:rPr>
        <w:t>Submit Review</w:t>
      </w:r>
      <w:r w:rsidRPr="004E2A49">
        <w:rPr>
          <w:b/>
          <w:color w:val="000000" w:themeColor="text1"/>
        </w:rPr>
        <w:t>:</w:t>
      </w:r>
      <w:bookmarkEnd w:id="84"/>
    </w:p>
    <w:p w:rsidR="00700D1A" w:rsidRDefault="00A63772" w:rsidP="004E2A49">
      <w:pPr>
        <w:widowControl w:val="0"/>
        <w:spacing w:after="320"/>
        <w:ind w:left="900"/>
        <w:jc w:val="both"/>
      </w:pPr>
      <w:r>
        <w:t xml:space="preserve">A customer can submit a </w:t>
      </w:r>
      <w:r>
        <w:rPr>
          <w:b/>
        </w:rPr>
        <w:t>rating</w:t>
      </w:r>
      <w:r>
        <w:t xml:space="preserve"> and r</w:t>
      </w:r>
      <w:r>
        <w:rPr>
          <w:b/>
        </w:rPr>
        <w:t>eview comment</w:t>
      </w:r>
      <w:r>
        <w:t xml:space="preserve"> for a particular product. </w:t>
      </w:r>
    </w:p>
    <w:p w:rsidR="004E2A49" w:rsidRDefault="00A63772" w:rsidP="004E2A49">
      <w:pPr>
        <w:ind w:left="900"/>
        <w:jc w:val="both"/>
      </w:pPr>
      <w:r>
        <w:t xml:space="preserve">When the </w:t>
      </w:r>
      <w:r>
        <w:t xml:space="preserve">review form is submitted, we use the </w:t>
      </w:r>
      <w:proofErr w:type="spellStart"/>
      <w:r>
        <w:t>the</w:t>
      </w:r>
      <w:proofErr w:type="spellEnd"/>
      <w:r>
        <w:t xml:space="preserve"> username stored in the user’s session to perform a </w:t>
      </w:r>
      <w:r w:rsidR="004E2A49">
        <w:t xml:space="preserve">query and get their customer id from the </w:t>
      </w:r>
      <w:r w:rsidR="004E2A49">
        <w:rPr>
          <w:rFonts w:ascii="Consolas" w:eastAsia="Consolas" w:hAnsi="Consolas" w:cs="Consolas"/>
        </w:rPr>
        <w:t xml:space="preserve">customer </w:t>
      </w:r>
      <w:r w:rsidR="004E2A49">
        <w:t xml:space="preserve">table. Then we insert a new row into the </w:t>
      </w:r>
      <w:r w:rsidR="004E2A49">
        <w:rPr>
          <w:rFonts w:ascii="Consolas" w:eastAsia="Consolas" w:hAnsi="Consolas" w:cs="Consolas"/>
        </w:rPr>
        <w:t xml:space="preserve">review </w:t>
      </w:r>
      <w:r w:rsidR="004E2A49">
        <w:t xml:space="preserve">table, using the </w:t>
      </w:r>
      <w:proofErr w:type="spellStart"/>
      <w:r w:rsidR="004E2A49">
        <w:rPr>
          <w:rFonts w:ascii="Consolas" w:eastAsia="Consolas" w:hAnsi="Consolas" w:cs="Consolas"/>
        </w:rPr>
        <w:t>customerid</w:t>
      </w:r>
      <w:proofErr w:type="spellEnd"/>
      <w:r w:rsidR="004E2A49">
        <w:t xml:space="preserve">, and the other review fields submitted with the form post, such as the </w:t>
      </w:r>
      <w:r w:rsidR="004E2A49">
        <w:rPr>
          <w:rFonts w:ascii="Consolas" w:eastAsia="Consolas" w:hAnsi="Consolas" w:cs="Consolas"/>
        </w:rPr>
        <w:t>product id</w:t>
      </w:r>
      <w:r w:rsidR="004E2A49">
        <w:t xml:space="preserve">, </w:t>
      </w:r>
      <w:r w:rsidR="004E2A49">
        <w:rPr>
          <w:rFonts w:ascii="Consolas" w:eastAsia="Consolas" w:hAnsi="Consolas" w:cs="Consolas"/>
        </w:rPr>
        <w:t>rating</w:t>
      </w:r>
      <w:r w:rsidR="004E2A49">
        <w:t xml:space="preserve">(a number between 1 to 5), and their </w:t>
      </w:r>
      <w:r w:rsidR="004E2A49">
        <w:rPr>
          <w:rFonts w:ascii="Consolas" w:eastAsia="Consolas" w:hAnsi="Consolas" w:cs="Consolas"/>
        </w:rPr>
        <w:t>comment text</w:t>
      </w:r>
      <w:r w:rsidR="004E2A49">
        <w:t>.</w:t>
      </w:r>
    </w:p>
    <w:p w:rsidR="004E2A49" w:rsidRDefault="004E2A49">
      <w:pPr>
        <w:jc w:val="both"/>
        <w:rPr>
          <w:noProof/>
        </w:rPr>
      </w:pPr>
      <w:r>
        <w:rPr>
          <w:noProof/>
        </w:rPr>
        <w:drawing>
          <wp:anchor distT="114300" distB="114300" distL="114300" distR="114300" simplePos="0" relativeHeight="251660288" behindDoc="0" locked="0" layoutInCell="0" hidden="0" allowOverlap="0" wp14:anchorId="0EF6D692" wp14:editId="2E92512B">
            <wp:simplePos x="0" y="0"/>
            <wp:positionH relativeFrom="margin">
              <wp:posOffset>542925</wp:posOffset>
            </wp:positionH>
            <wp:positionV relativeFrom="paragraph">
              <wp:posOffset>155575</wp:posOffset>
            </wp:positionV>
            <wp:extent cx="5105400" cy="2619375"/>
            <wp:effectExtent l="0" t="0" r="0" b="9525"/>
            <wp:wrapSquare wrapText="bothSides" distT="114300" distB="114300" distL="114300" distR="114300"/>
            <wp:docPr id="2"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23"/>
                    <a:srcRect/>
                    <a:stretch>
                      <a:fillRect/>
                    </a:stretch>
                  </pic:blipFill>
                  <pic:spPr>
                    <a:xfrm>
                      <a:off x="0" y="0"/>
                      <a:ext cx="5105400" cy="2619375"/>
                    </a:xfrm>
                    <a:prstGeom prst="rect">
                      <a:avLst/>
                    </a:prstGeom>
                    <a:ln/>
                  </pic:spPr>
                </pic:pic>
              </a:graphicData>
            </a:graphic>
            <wp14:sizeRelH relativeFrom="margin">
              <wp14:pctWidth>0</wp14:pctWidth>
            </wp14:sizeRelH>
            <wp14:sizeRelV relativeFrom="margin">
              <wp14:pctHeight>0</wp14:pctHeight>
            </wp14:sizeRelV>
          </wp:anchor>
        </w:drawing>
      </w:r>
    </w:p>
    <w:p w:rsidR="004E2A49" w:rsidRDefault="004E2A49">
      <w:pPr>
        <w:jc w:val="both"/>
        <w:rPr>
          <w:noProof/>
        </w:rPr>
      </w:pPr>
      <w:r>
        <w:rPr>
          <w:noProof/>
        </w:rPr>
        <w:t xml:space="preserve"> </w:t>
      </w:r>
    </w:p>
    <w:p w:rsidR="004E2A49" w:rsidRDefault="004E2A49">
      <w:pPr>
        <w:jc w:val="both"/>
        <w:rPr>
          <w:noProof/>
        </w:rPr>
      </w:pPr>
    </w:p>
    <w:p w:rsidR="004E2A49" w:rsidRDefault="004E2A49">
      <w:pPr>
        <w:jc w:val="both"/>
      </w:pPr>
    </w:p>
    <w:p w:rsidR="00700D1A" w:rsidRDefault="00700D1A">
      <w:pPr>
        <w:jc w:val="both"/>
      </w:pPr>
    </w:p>
    <w:p w:rsidR="00700D1A" w:rsidRDefault="00700D1A">
      <w:pPr>
        <w:widowControl w:val="0"/>
        <w:spacing w:after="320"/>
        <w:jc w:val="both"/>
      </w:pPr>
    </w:p>
    <w:p w:rsidR="00700D1A" w:rsidRDefault="00700D1A">
      <w:pPr>
        <w:widowControl w:val="0"/>
        <w:spacing w:after="320"/>
        <w:jc w:val="both"/>
      </w:pPr>
    </w:p>
    <w:p w:rsidR="00700D1A" w:rsidRDefault="00700D1A">
      <w:pPr>
        <w:jc w:val="both"/>
      </w:pPr>
    </w:p>
    <w:p w:rsidR="00700D1A" w:rsidRDefault="00700D1A">
      <w:pPr>
        <w:widowControl w:val="0"/>
        <w:spacing w:after="320"/>
        <w:jc w:val="both"/>
      </w:pPr>
    </w:p>
    <w:p w:rsidR="00700D1A" w:rsidRDefault="004E2A49">
      <w:pPr>
        <w:jc w:val="both"/>
      </w:pPr>
      <w:r>
        <w:rPr>
          <w:noProof/>
        </w:rPr>
        <w:drawing>
          <wp:anchor distT="114300" distB="114300" distL="114300" distR="114300" simplePos="0" relativeHeight="251659264" behindDoc="0" locked="0" layoutInCell="0" hidden="0" allowOverlap="0" wp14:anchorId="3E40A5F4" wp14:editId="512B587B">
            <wp:simplePos x="0" y="0"/>
            <wp:positionH relativeFrom="margin">
              <wp:posOffset>542925</wp:posOffset>
            </wp:positionH>
            <wp:positionV relativeFrom="paragraph">
              <wp:posOffset>788035</wp:posOffset>
            </wp:positionV>
            <wp:extent cx="3962400" cy="2590800"/>
            <wp:effectExtent l="0" t="0" r="0" b="0"/>
            <wp:wrapTopAndBottom distT="114300" distB="114300"/>
            <wp:docPr id="2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4"/>
                    <a:srcRect/>
                    <a:stretch>
                      <a:fillRect/>
                    </a:stretch>
                  </pic:blipFill>
                  <pic:spPr>
                    <a:xfrm>
                      <a:off x="0" y="0"/>
                      <a:ext cx="3962400" cy="2590800"/>
                    </a:xfrm>
                    <a:prstGeom prst="rect">
                      <a:avLst/>
                    </a:prstGeom>
                    <a:ln/>
                  </pic:spPr>
                </pic:pic>
              </a:graphicData>
            </a:graphic>
            <wp14:sizeRelH relativeFrom="margin">
              <wp14:pctWidth>0</wp14:pctWidth>
            </wp14:sizeRelH>
            <wp14:sizeRelV relativeFrom="margin">
              <wp14:pctHeight>0</wp14:pctHeight>
            </wp14:sizeRelV>
          </wp:anchor>
        </w:drawing>
      </w:r>
    </w:p>
    <w:p w:rsidR="00700D1A" w:rsidRPr="004E2A49" w:rsidRDefault="00A63772" w:rsidP="004E2A49">
      <w:pPr>
        <w:pStyle w:val="Style1"/>
        <w:numPr>
          <w:ilvl w:val="0"/>
          <w:numId w:val="19"/>
        </w:numPr>
        <w:ind w:left="540" w:hanging="540"/>
        <w:rPr>
          <w:b/>
          <w:sz w:val="28"/>
        </w:rPr>
      </w:pPr>
      <w:bookmarkStart w:id="85" w:name="h.al6q2z9a6yp7" w:colFirst="0" w:colLast="0"/>
      <w:bookmarkStart w:id="86" w:name="_Toc451103723"/>
      <w:bookmarkEnd w:id="85"/>
      <w:r w:rsidRPr="004E2A49">
        <w:rPr>
          <w:b/>
          <w:sz w:val="28"/>
        </w:rPr>
        <w:lastRenderedPageBreak/>
        <w:t>Analytical Queries</w:t>
      </w:r>
      <w:bookmarkEnd w:id="86"/>
    </w:p>
    <w:p w:rsidR="00700D1A" w:rsidRDefault="00A63772" w:rsidP="004E2A49">
      <w:pPr>
        <w:ind w:left="540"/>
        <w:jc w:val="both"/>
      </w:pPr>
      <w:r>
        <w:t>We are using a tool name Tableau to visualize the analytical results. Tableau will be connected to our Native MySQL server and will be pulling the dimension, analytical tables and their data from the SQL server.</w:t>
      </w:r>
    </w:p>
    <w:p w:rsidR="00700D1A" w:rsidRDefault="00700D1A">
      <w:pPr>
        <w:jc w:val="both"/>
      </w:pPr>
    </w:p>
    <w:p w:rsidR="00700D1A" w:rsidRDefault="00A63772" w:rsidP="004E2A49">
      <w:pPr>
        <w:ind w:left="540"/>
        <w:jc w:val="both"/>
      </w:pPr>
      <w:r>
        <w:t>Tableau gave us great flexibility to view t</w:t>
      </w:r>
      <w:r>
        <w:t>he results without hard coding a specific column field. Thus, many queries can be merged together and analyzed.</w:t>
      </w:r>
    </w:p>
    <w:p w:rsidR="00700D1A" w:rsidRDefault="00700D1A">
      <w:pPr>
        <w:jc w:val="both"/>
      </w:pPr>
    </w:p>
    <w:p w:rsidR="00700D1A" w:rsidRDefault="00A63772" w:rsidP="00396B56">
      <w:pPr>
        <w:pStyle w:val="Style2"/>
        <w:numPr>
          <w:ilvl w:val="1"/>
          <w:numId w:val="27"/>
        </w:numPr>
        <w:ind w:left="720"/>
      </w:pPr>
      <w:bookmarkStart w:id="87" w:name="_Toc451103724"/>
      <w:r w:rsidRPr="004E2A49">
        <w:rPr>
          <w:b/>
          <w:sz w:val="24"/>
        </w:rPr>
        <w:t>Finding the most profitable brand.</w:t>
      </w:r>
      <w:bookmarkEnd w:id="87"/>
    </w:p>
    <w:p w:rsidR="00700D1A" w:rsidRDefault="00700D1A">
      <w:pPr>
        <w:jc w:val="both"/>
      </w:pPr>
    </w:p>
    <w:p w:rsidR="00700D1A" w:rsidRDefault="00A63772" w:rsidP="00396B56">
      <w:pPr>
        <w:ind w:left="720"/>
        <w:jc w:val="both"/>
      </w:pPr>
      <w:r>
        <w:t>This query can help in analyzing the total revenue generated by a brand (which is the sum of its to</w:t>
      </w:r>
      <w:r>
        <w:t>tal sales) over a period of time. We can analyze this for some particular year (may be 2010 or 2011) or over some month/quarter (could be a festive month/quarter).</w:t>
      </w:r>
    </w:p>
    <w:p w:rsidR="00700D1A" w:rsidRDefault="00700D1A" w:rsidP="00396B56">
      <w:pPr>
        <w:ind w:left="720"/>
        <w:jc w:val="both"/>
      </w:pPr>
    </w:p>
    <w:p w:rsidR="00700D1A" w:rsidRDefault="00A63772" w:rsidP="00396B56">
      <w:pPr>
        <w:ind w:left="720"/>
        <w:jc w:val="both"/>
      </w:pPr>
      <w:r>
        <w:t>The output is displayed for all the brands. Total revenue for one brand (say apple) can als</w:t>
      </w:r>
      <w:r>
        <w:t>o be seen by applying a Tableau filter on the product brand name, which essentially just adds an extra condition to the where clause for us.</w:t>
      </w:r>
    </w:p>
    <w:p w:rsidR="00700D1A" w:rsidRDefault="00700D1A">
      <w:pPr>
        <w:jc w:val="both"/>
      </w:pPr>
    </w:p>
    <w:p w:rsidR="00700D1A" w:rsidRDefault="00A63772">
      <w:pPr>
        <w:jc w:val="both"/>
      </w:pPr>
      <w:r>
        <w:rPr>
          <w:b/>
        </w:rPr>
        <w:t>SQL Query:</w:t>
      </w:r>
    </w:p>
    <w:tbl>
      <w:tblPr>
        <w:tblStyle w:val="a1"/>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w:t>
            </w:r>
            <w:proofErr w:type="spellStart"/>
            <w:r>
              <w:rPr>
                <w:rFonts w:ascii="Consolas" w:eastAsia="Consolas" w:hAnsi="Consolas" w:cs="Consolas"/>
              </w:rPr>
              <w:t>ProductName</w:t>
            </w:r>
            <w:proofErr w:type="spellEnd"/>
            <w:r>
              <w:rPr>
                <w:rFonts w:ascii="Consolas" w:eastAsia="Consolas" w:hAnsi="Consolas" w:cs="Consolas"/>
              </w:rPr>
              <w:t xml:space="preserve">, </w:t>
            </w:r>
            <w:proofErr w:type="spellStart"/>
            <w:r>
              <w:rPr>
                <w:rFonts w:ascii="Consolas" w:eastAsia="Consolas" w:hAnsi="Consolas" w:cs="Consolas"/>
              </w:rPr>
              <w:t>ProductBrandName</w:t>
            </w:r>
            <w:proofErr w:type="spellEnd"/>
            <w:r>
              <w:rPr>
                <w:rFonts w:ascii="Consolas" w:eastAsia="Consolas" w:hAnsi="Consolas" w:cs="Consolas"/>
              </w:rPr>
              <w:t xml:space="preserve">, Year, </w:t>
            </w:r>
            <w:proofErr w:type="spellStart"/>
            <w:r>
              <w:rPr>
                <w:rFonts w:ascii="Consolas" w:eastAsia="Consolas" w:hAnsi="Consolas" w:cs="Consolas"/>
              </w:rPr>
              <w:t>Quarter,Month</w:t>
            </w:r>
            <w:proofErr w:type="spellEnd"/>
            <w:r>
              <w:rPr>
                <w:rFonts w:ascii="Consolas" w:eastAsia="Consolas" w:hAnsi="Consolas" w:cs="Consolas"/>
              </w:rPr>
              <w:t>, SUM(</w:t>
            </w:r>
            <w:proofErr w:type="spellStart"/>
            <w:r>
              <w:rPr>
                <w:rFonts w:ascii="Consolas" w:eastAsia="Consolas" w:hAnsi="Consolas" w:cs="Consolas"/>
              </w:rPr>
              <w:t>TotalSales</w:t>
            </w:r>
            <w:proofErr w:type="spellEnd"/>
            <w:r>
              <w:rPr>
                <w:rFonts w:ascii="Consolas" w:eastAsia="Consolas" w:hAnsi="Consolas" w:cs="Consolas"/>
              </w:rPr>
              <w:t>) as Revenue</w:t>
            </w:r>
          </w:p>
          <w:p w:rsidR="00700D1A" w:rsidRDefault="00A63772">
            <w:pPr>
              <w:jc w:val="both"/>
            </w:pPr>
            <w:r>
              <w:rPr>
                <w:rFonts w:ascii="Consolas" w:eastAsia="Consolas" w:hAnsi="Consolas" w:cs="Consolas"/>
              </w:rPr>
              <w:t>from PRODUCT A, S</w:t>
            </w:r>
            <w:r>
              <w:rPr>
                <w:rFonts w:ascii="Consolas" w:eastAsia="Consolas" w:hAnsi="Consolas" w:cs="Consolas"/>
              </w:rPr>
              <w:t>ALES B, CALENDAR C</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A.ProductKey</w:t>
            </w:r>
            <w:proofErr w:type="spellEnd"/>
            <w:r>
              <w:rPr>
                <w:rFonts w:ascii="Consolas" w:eastAsia="Consolas" w:hAnsi="Consolas" w:cs="Consolas"/>
              </w:rPr>
              <w:t xml:space="preserve"> = </w:t>
            </w:r>
            <w:proofErr w:type="spellStart"/>
            <w:r>
              <w:rPr>
                <w:rFonts w:ascii="Consolas" w:eastAsia="Consolas" w:hAnsi="Consolas" w:cs="Consolas"/>
              </w:rPr>
              <w:t>B.ProductKey</w:t>
            </w:r>
            <w:proofErr w:type="spellEnd"/>
            <w:r>
              <w:rPr>
                <w:rFonts w:ascii="Consolas" w:eastAsia="Consolas" w:hAnsi="Consolas" w:cs="Consolas"/>
              </w:rPr>
              <w:t xml:space="preserve"> and </w:t>
            </w:r>
            <w:proofErr w:type="spellStart"/>
            <w:r>
              <w:rPr>
                <w:rFonts w:ascii="Consolas" w:eastAsia="Consolas" w:hAnsi="Consolas" w:cs="Consolas"/>
              </w:rPr>
              <w:t>B.CalendarKey</w:t>
            </w:r>
            <w:proofErr w:type="spellEnd"/>
            <w:r>
              <w:rPr>
                <w:rFonts w:ascii="Consolas" w:eastAsia="Consolas" w:hAnsi="Consolas" w:cs="Consolas"/>
              </w:rPr>
              <w:t xml:space="preserve"> = </w:t>
            </w:r>
            <w:proofErr w:type="spellStart"/>
            <w:r>
              <w:rPr>
                <w:rFonts w:ascii="Consolas" w:eastAsia="Consolas" w:hAnsi="Consolas" w:cs="Consolas"/>
              </w:rPr>
              <w:t>C.CalendarKey</w:t>
            </w:r>
            <w:proofErr w:type="spellEnd"/>
            <w:r>
              <w:rPr>
                <w:rFonts w:ascii="Consolas" w:eastAsia="Consolas" w:hAnsi="Consolas" w:cs="Consolas"/>
              </w:rPr>
              <w:t xml:space="preserve"> </w:t>
            </w:r>
          </w:p>
          <w:p w:rsidR="00700D1A" w:rsidRDefault="00A63772">
            <w:pPr>
              <w:jc w:val="both"/>
            </w:pPr>
            <w:r>
              <w:rPr>
                <w:rFonts w:ascii="Consolas" w:eastAsia="Consolas" w:hAnsi="Consolas" w:cs="Consolas"/>
              </w:rPr>
              <w:t>group by 1,2,3,4,5</w:t>
            </w:r>
          </w:p>
          <w:p w:rsidR="00700D1A" w:rsidRDefault="00A63772">
            <w:pPr>
              <w:jc w:val="both"/>
            </w:pPr>
            <w:r>
              <w:rPr>
                <w:rFonts w:ascii="Consolas" w:eastAsia="Consolas" w:hAnsi="Consolas" w:cs="Consolas"/>
              </w:rPr>
              <w:t>ORDER BY 6 DESC</w:t>
            </w:r>
          </w:p>
        </w:tc>
      </w:tr>
    </w:tbl>
    <w:p w:rsidR="00700D1A" w:rsidRDefault="00700D1A">
      <w:pPr>
        <w:jc w:val="both"/>
      </w:pPr>
    </w:p>
    <w:p w:rsidR="00700D1A" w:rsidRDefault="00A63772">
      <w:pPr>
        <w:jc w:val="both"/>
      </w:pPr>
      <w:r>
        <w:rPr>
          <w:noProof/>
        </w:rPr>
        <w:drawing>
          <wp:inline distT="114300" distB="114300" distL="114300" distR="114300" wp14:anchorId="06EE5488" wp14:editId="002DA3D3">
            <wp:extent cx="5575031" cy="3090863"/>
            <wp:effectExtent l="0" t="0" r="0" b="0"/>
            <wp:docPr id="18" name="image40.png" descr="Screen Shot 2016-05-02 at 4.00.36 PM.png"/>
            <wp:cNvGraphicFramePr/>
            <a:graphic xmlns:a="http://schemas.openxmlformats.org/drawingml/2006/main">
              <a:graphicData uri="http://schemas.openxmlformats.org/drawingml/2006/picture">
                <pic:pic xmlns:pic="http://schemas.openxmlformats.org/drawingml/2006/picture">
                  <pic:nvPicPr>
                    <pic:cNvPr id="0" name="image40.png" descr="Screen Shot 2016-05-02 at 4.00.36 PM.png"/>
                    <pic:cNvPicPr preferRelativeResize="0"/>
                  </pic:nvPicPr>
                  <pic:blipFill>
                    <a:blip r:embed="rId25"/>
                    <a:srcRect/>
                    <a:stretch>
                      <a:fillRect/>
                    </a:stretch>
                  </pic:blipFill>
                  <pic:spPr>
                    <a:xfrm>
                      <a:off x="0" y="0"/>
                      <a:ext cx="5575031" cy="3090863"/>
                    </a:xfrm>
                    <a:prstGeom prst="rect">
                      <a:avLst/>
                    </a:prstGeom>
                    <a:ln/>
                  </pic:spPr>
                </pic:pic>
              </a:graphicData>
            </a:graphic>
          </wp:inline>
        </w:drawing>
      </w:r>
    </w:p>
    <w:p w:rsidR="00700D1A" w:rsidRDefault="00700D1A">
      <w:pPr>
        <w:jc w:val="both"/>
      </w:pPr>
    </w:p>
    <w:p w:rsidR="00700D1A" w:rsidRDefault="00A63772">
      <w:pPr>
        <w:jc w:val="both"/>
      </w:pPr>
      <w:r>
        <w:lastRenderedPageBreak/>
        <w:t xml:space="preserve"> </w:t>
      </w:r>
    </w:p>
    <w:p w:rsidR="005B0000" w:rsidRDefault="005B0000">
      <w:pPr>
        <w:jc w:val="both"/>
      </w:pPr>
    </w:p>
    <w:p w:rsidR="005B0000" w:rsidRDefault="005B0000">
      <w:pPr>
        <w:jc w:val="both"/>
      </w:pPr>
    </w:p>
    <w:p w:rsidR="00700D1A" w:rsidRPr="005B0000" w:rsidRDefault="00A63772" w:rsidP="00396B56">
      <w:pPr>
        <w:pStyle w:val="Style2"/>
        <w:numPr>
          <w:ilvl w:val="1"/>
          <w:numId w:val="27"/>
        </w:numPr>
        <w:ind w:left="720"/>
        <w:rPr>
          <w:b/>
          <w:sz w:val="24"/>
        </w:rPr>
      </w:pPr>
      <w:bookmarkStart w:id="88" w:name="_Toc451103725"/>
      <w:r w:rsidRPr="005B0000">
        <w:rPr>
          <w:b/>
          <w:sz w:val="24"/>
        </w:rPr>
        <w:t>Product Popularity By Brand</w:t>
      </w:r>
      <w:bookmarkEnd w:id="88"/>
    </w:p>
    <w:p w:rsidR="00700D1A" w:rsidRDefault="00A63772" w:rsidP="001709DF">
      <w:pPr>
        <w:ind w:left="720"/>
        <w:jc w:val="both"/>
      </w:pPr>
      <w:r>
        <w:t>This query is used to visualize which product is most popular product within a brand (computed by total units sold for a product) over a period of time or during some time frame. We can analyze this for some particular year (may be 2010 or 2011) or over so</w:t>
      </w:r>
      <w:r>
        <w:t>me month/quarter (could be a festive month/quarter).</w:t>
      </w:r>
    </w:p>
    <w:p w:rsidR="00700D1A" w:rsidRDefault="00700D1A" w:rsidP="001709DF">
      <w:pPr>
        <w:ind w:left="720"/>
        <w:jc w:val="both"/>
      </w:pPr>
    </w:p>
    <w:p w:rsidR="00700D1A" w:rsidRDefault="00A63772" w:rsidP="001709DF">
      <w:pPr>
        <w:ind w:left="720"/>
        <w:jc w:val="both"/>
      </w:pPr>
      <w:r>
        <w:t xml:space="preserve">Hence, brands can find which product (Say, Apple </w:t>
      </w:r>
      <w:proofErr w:type="spellStart"/>
      <w:r>
        <w:t>iphone</w:t>
      </w:r>
      <w:proofErr w:type="spellEnd"/>
      <w:r>
        <w:t xml:space="preserve">) is most popular or least popular (say, 11” tablet by Samsung) and the brand can apply some marketing strategy to improve or maintain the current </w:t>
      </w:r>
      <w:r>
        <w:t>numbers!</w:t>
      </w:r>
    </w:p>
    <w:p w:rsidR="00700D1A" w:rsidRDefault="00700D1A">
      <w:pPr>
        <w:jc w:val="both"/>
      </w:pPr>
    </w:p>
    <w:p w:rsidR="00700D1A" w:rsidRDefault="00A63772">
      <w:pPr>
        <w:jc w:val="both"/>
      </w:pPr>
      <w:r>
        <w:rPr>
          <w:b/>
        </w:rPr>
        <w:t>SQL Query:</w:t>
      </w:r>
    </w:p>
    <w:tbl>
      <w:tblPr>
        <w:tblStyle w:val="a2"/>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w:t>
            </w:r>
            <w:proofErr w:type="spellStart"/>
            <w:r>
              <w:rPr>
                <w:rFonts w:ascii="Consolas" w:eastAsia="Consolas" w:hAnsi="Consolas" w:cs="Consolas"/>
              </w:rPr>
              <w:t>ProductName</w:t>
            </w:r>
            <w:proofErr w:type="spellEnd"/>
            <w:r>
              <w:rPr>
                <w:rFonts w:ascii="Consolas" w:eastAsia="Consolas" w:hAnsi="Consolas" w:cs="Consolas"/>
              </w:rPr>
              <w:t xml:space="preserve">, </w:t>
            </w:r>
            <w:proofErr w:type="spellStart"/>
            <w:r>
              <w:rPr>
                <w:rFonts w:ascii="Consolas" w:eastAsia="Consolas" w:hAnsi="Consolas" w:cs="Consolas"/>
              </w:rPr>
              <w:t>ProductBrandName</w:t>
            </w:r>
            <w:proofErr w:type="spellEnd"/>
            <w:r>
              <w:rPr>
                <w:rFonts w:ascii="Consolas" w:eastAsia="Consolas" w:hAnsi="Consolas" w:cs="Consolas"/>
              </w:rPr>
              <w:t xml:space="preserve">, Year, </w:t>
            </w:r>
            <w:proofErr w:type="spellStart"/>
            <w:r>
              <w:rPr>
                <w:rFonts w:ascii="Consolas" w:eastAsia="Consolas" w:hAnsi="Consolas" w:cs="Consolas"/>
              </w:rPr>
              <w:t>Quarter,Month</w:t>
            </w:r>
            <w:proofErr w:type="spellEnd"/>
            <w:r>
              <w:rPr>
                <w:rFonts w:ascii="Consolas" w:eastAsia="Consolas" w:hAnsi="Consolas" w:cs="Consolas"/>
              </w:rPr>
              <w:t>, SUM(</w:t>
            </w:r>
            <w:proofErr w:type="spellStart"/>
            <w:r>
              <w:rPr>
                <w:rFonts w:ascii="Consolas" w:eastAsia="Consolas" w:hAnsi="Consolas" w:cs="Consolas"/>
              </w:rPr>
              <w:t>Quantitysold</w:t>
            </w:r>
            <w:proofErr w:type="spellEnd"/>
            <w:r>
              <w:rPr>
                <w:rFonts w:ascii="Consolas" w:eastAsia="Consolas" w:hAnsi="Consolas" w:cs="Consolas"/>
              </w:rPr>
              <w:t>)</w:t>
            </w:r>
          </w:p>
          <w:p w:rsidR="00700D1A" w:rsidRDefault="00A63772">
            <w:pPr>
              <w:jc w:val="both"/>
            </w:pPr>
            <w:r>
              <w:rPr>
                <w:rFonts w:ascii="Consolas" w:eastAsia="Consolas" w:hAnsi="Consolas" w:cs="Consolas"/>
              </w:rPr>
              <w:t>from PRODUCT A, PRODUCT_POPULARITY B, CALENDAR C</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A.ProductKey</w:t>
            </w:r>
            <w:proofErr w:type="spellEnd"/>
            <w:r>
              <w:rPr>
                <w:rFonts w:ascii="Consolas" w:eastAsia="Consolas" w:hAnsi="Consolas" w:cs="Consolas"/>
              </w:rPr>
              <w:t xml:space="preserve"> = </w:t>
            </w:r>
            <w:proofErr w:type="spellStart"/>
            <w:r>
              <w:rPr>
                <w:rFonts w:ascii="Consolas" w:eastAsia="Consolas" w:hAnsi="Consolas" w:cs="Consolas"/>
              </w:rPr>
              <w:t>B.ProductKey</w:t>
            </w:r>
            <w:proofErr w:type="spellEnd"/>
            <w:r>
              <w:rPr>
                <w:rFonts w:ascii="Consolas" w:eastAsia="Consolas" w:hAnsi="Consolas" w:cs="Consolas"/>
              </w:rPr>
              <w:t xml:space="preserve"> and </w:t>
            </w:r>
            <w:proofErr w:type="spellStart"/>
            <w:r>
              <w:rPr>
                <w:rFonts w:ascii="Consolas" w:eastAsia="Consolas" w:hAnsi="Consolas" w:cs="Consolas"/>
              </w:rPr>
              <w:t>B.CalendarKey</w:t>
            </w:r>
            <w:proofErr w:type="spellEnd"/>
            <w:r>
              <w:rPr>
                <w:rFonts w:ascii="Consolas" w:eastAsia="Consolas" w:hAnsi="Consolas" w:cs="Consolas"/>
              </w:rPr>
              <w:t xml:space="preserve"> = </w:t>
            </w:r>
            <w:proofErr w:type="spellStart"/>
            <w:r>
              <w:rPr>
                <w:rFonts w:ascii="Consolas" w:eastAsia="Consolas" w:hAnsi="Consolas" w:cs="Consolas"/>
              </w:rPr>
              <w:t>C.CalendarKey</w:t>
            </w:r>
            <w:proofErr w:type="spellEnd"/>
            <w:r>
              <w:rPr>
                <w:rFonts w:ascii="Consolas" w:eastAsia="Consolas" w:hAnsi="Consolas" w:cs="Consolas"/>
              </w:rPr>
              <w:t xml:space="preserve"> </w:t>
            </w:r>
          </w:p>
          <w:p w:rsidR="00700D1A" w:rsidRDefault="00A63772">
            <w:pPr>
              <w:jc w:val="both"/>
            </w:pPr>
            <w:r>
              <w:rPr>
                <w:rFonts w:ascii="Consolas" w:eastAsia="Consolas" w:hAnsi="Consolas" w:cs="Consolas"/>
              </w:rPr>
              <w:t>group by 1,2,3,4,5</w:t>
            </w:r>
          </w:p>
        </w:tc>
      </w:tr>
    </w:tbl>
    <w:p w:rsidR="00700D1A" w:rsidRDefault="00700D1A">
      <w:pPr>
        <w:jc w:val="both"/>
      </w:pPr>
    </w:p>
    <w:p w:rsidR="00700D1A" w:rsidRDefault="00A63772">
      <w:pPr>
        <w:jc w:val="both"/>
      </w:pPr>
      <w:r>
        <w:rPr>
          <w:noProof/>
        </w:rPr>
        <w:drawing>
          <wp:inline distT="114300" distB="114300" distL="114300" distR="114300" wp14:anchorId="71F294E4" wp14:editId="0246D45D">
            <wp:extent cx="5662613" cy="2944559"/>
            <wp:effectExtent l="0" t="0" r="0" b="0"/>
            <wp:docPr id="10" name="image30.png" descr="Screen Shot 2016-05-02 at 4.03.24 PM.png"/>
            <wp:cNvGraphicFramePr/>
            <a:graphic xmlns:a="http://schemas.openxmlformats.org/drawingml/2006/main">
              <a:graphicData uri="http://schemas.openxmlformats.org/drawingml/2006/picture">
                <pic:pic xmlns:pic="http://schemas.openxmlformats.org/drawingml/2006/picture">
                  <pic:nvPicPr>
                    <pic:cNvPr id="0" name="image30.png" descr="Screen Shot 2016-05-02 at 4.03.24 PM.png"/>
                    <pic:cNvPicPr preferRelativeResize="0"/>
                  </pic:nvPicPr>
                  <pic:blipFill>
                    <a:blip r:embed="rId26"/>
                    <a:srcRect/>
                    <a:stretch>
                      <a:fillRect/>
                    </a:stretch>
                  </pic:blipFill>
                  <pic:spPr>
                    <a:xfrm>
                      <a:off x="0" y="0"/>
                      <a:ext cx="5662613" cy="2944559"/>
                    </a:xfrm>
                    <a:prstGeom prst="rect">
                      <a:avLst/>
                    </a:prstGeom>
                    <a:ln/>
                  </pic:spPr>
                </pic:pic>
              </a:graphicData>
            </a:graphic>
          </wp:inline>
        </w:drawing>
      </w:r>
    </w:p>
    <w:p w:rsidR="00700D1A" w:rsidRPr="005B0000" w:rsidRDefault="00A63772" w:rsidP="001709DF">
      <w:pPr>
        <w:pStyle w:val="Style2"/>
        <w:numPr>
          <w:ilvl w:val="1"/>
          <w:numId w:val="27"/>
        </w:numPr>
        <w:ind w:left="720"/>
        <w:rPr>
          <w:b/>
          <w:sz w:val="24"/>
        </w:rPr>
      </w:pPr>
      <w:bookmarkStart w:id="89" w:name="_Toc451103726"/>
      <w:r w:rsidRPr="005B0000">
        <w:rPr>
          <w:b/>
          <w:sz w:val="24"/>
        </w:rPr>
        <w:t>Total Sales by Zip code</w:t>
      </w:r>
      <w:bookmarkEnd w:id="89"/>
    </w:p>
    <w:p w:rsidR="00700D1A" w:rsidRDefault="00A63772" w:rsidP="001709DF">
      <w:pPr>
        <w:ind w:left="720"/>
        <w:jc w:val="both"/>
      </w:pPr>
      <w:r>
        <w:t>This query will display the total sales and items delivered to the zip code for the city. It displays the data for all the cities including all the zip codes falling in that city. Filters can be applied to see the city receiving ma</w:t>
      </w:r>
      <w:r>
        <w:t>ximum number of orders or the zip code within a city from where least number of orders is coming.</w:t>
      </w:r>
    </w:p>
    <w:p w:rsidR="00700D1A" w:rsidRDefault="00700D1A" w:rsidP="001709DF">
      <w:pPr>
        <w:ind w:left="720"/>
        <w:jc w:val="both"/>
      </w:pPr>
    </w:p>
    <w:p w:rsidR="00700D1A" w:rsidRDefault="00A63772" w:rsidP="001709DF">
      <w:pPr>
        <w:ind w:left="720"/>
        <w:jc w:val="both"/>
      </w:pPr>
      <w:r>
        <w:lastRenderedPageBreak/>
        <w:t>It can be used by the ecommerce website to roll out some offers (may be free home delivery etc.) in the areas from where not much orders are coming. It can a</w:t>
      </w:r>
      <w:r>
        <w:t>lso be used to roll out some promotions in the city with maximum number of orders and revenue.</w:t>
      </w:r>
    </w:p>
    <w:p w:rsidR="00700D1A" w:rsidRDefault="00700D1A">
      <w:pPr>
        <w:jc w:val="both"/>
      </w:pPr>
    </w:p>
    <w:p w:rsidR="005B0000" w:rsidRDefault="005B0000">
      <w:pPr>
        <w:jc w:val="both"/>
      </w:pPr>
    </w:p>
    <w:p w:rsidR="005B0000" w:rsidRDefault="005B0000">
      <w:pPr>
        <w:jc w:val="both"/>
      </w:pPr>
    </w:p>
    <w:p w:rsidR="00700D1A" w:rsidRDefault="00A63772">
      <w:pPr>
        <w:jc w:val="both"/>
      </w:pPr>
      <w:r>
        <w:rPr>
          <w:b/>
        </w:rPr>
        <w:t>SQL Query:</w:t>
      </w:r>
    </w:p>
    <w:tbl>
      <w:tblPr>
        <w:tblStyle w:val="a3"/>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select STATE,CITY,ZIPCODE, SUM(</w:t>
            </w:r>
            <w:proofErr w:type="spellStart"/>
            <w:r>
              <w:rPr>
                <w:rFonts w:ascii="Consolas" w:eastAsia="Consolas" w:hAnsi="Consolas" w:cs="Consolas"/>
              </w:rPr>
              <w:t>TotalSales</w:t>
            </w:r>
            <w:proofErr w:type="spellEnd"/>
            <w:r>
              <w:rPr>
                <w:rFonts w:ascii="Consolas" w:eastAsia="Consolas" w:hAnsi="Consolas" w:cs="Consolas"/>
              </w:rPr>
              <w:t>) as Revenue, SUM(</w:t>
            </w:r>
            <w:proofErr w:type="spellStart"/>
            <w:r>
              <w:rPr>
                <w:rFonts w:ascii="Consolas" w:eastAsia="Consolas" w:hAnsi="Consolas" w:cs="Consolas"/>
              </w:rPr>
              <w:t>UnitsSold</w:t>
            </w:r>
            <w:proofErr w:type="spellEnd"/>
            <w:r>
              <w:rPr>
                <w:rFonts w:ascii="Consolas" w:eastAsia="Consolas" w:hAnsi="Consolas" w:cs="Consolas"/>
              </w:rPr>
              <w:t xml:space="preserve">) as </w:t>
            </w:r>
            <w:proofErr w:type="spellStart"/>
            <w:r>
              <w:rPr>
                <w:rFonts w:ascii="Consolas" w:eastAsia="Consolas" w:hAnsi="Consolas" w:cs="Consolas"/>
              </w:rPr>
              <w:t>ItemsSold</w:t>
            </w:r>
            <w:proofErr w:type="spellEnd"/>
          </w:p>
          <w:p w:rsidR="00700D1A" w:rsidRDefault="00A63772">
            <w:pPr>
              <w:jc w:val="both"/>
            </w:pPr>
            <w:r>
              <w:rPr>
                <w:rFonts w:ascii="Consolas" w:eastAsia="Consolas" w:hAnsi="Consolas" w:cs="Consolas"/>
              </w:rPr>
              <w:t>from SALES, LOCATION</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LOCATION.LocationKey</w:t>
            </w:r>
            <w:proofErr w:type="spellEnd"/>
            <w:r>
              <w:rPr>
                <w:rFonts w:ascii="Consolas" w:eastAsia="Consolas" w:hAnsi="Consolas" w:cs="Consolas"/>
              </w:rPr>
              <w:t xml:space="preserve"> = </w:t>
            </w:r>
            <w:proofErr w:type="spellStart"/>
            <w:r>
              <w:rPr>
                <w:rFonts w:ascii="Consolas" w:eastAsia="Consolas" w:hAnsi="Consolas" w:cs="Consolas"/>
              </w:rPr>
              <w:t>SALES.LocationKe</w:t>
            </w:r>
            <w:r>
              <w:rPr>
                <w:rFonts w:ascii="Consolas" w:eastAsia="Consolas" w:hAnsi="Consolas" w:cs="Consolas"/>
              </w:rPr>
              <w:t>y</w:t>
            </w:r>
            <w:proofErr w:type="spellEnd"/>
          </w:p>
          <w:p w:rsidR="00700D1A" w:rsidRDefault="00A63772">
            <w:pPr>
              <w:jc w:val="both"/>
            </w:pPr>
            <w:r>
              <w:rPr>
                <w:rFonts w:ascii="Consolas" w:eastAsia="Consolas" w:hAnsi="Consolas" w:cs="Consolas"/>
              </w:rPr>
              <w:t>group by 1,2,3</w:t>
            </w:r>
          </w:p>
        </w:tc>
      </w:tr>
    </w:tbl>
    <w:p w:rsidR="00700D1A" w:rsidRDefault="00700D1A">
      <w:pPr>
        <w:jc w:val="both"/>
      </w:pPr>
    </w:p>
    <w:p w:rsidR="00700D1A" w:rsidRDefault="00A63772">
      <w:pPr>
        <w:jc w:val="both"/>
      </w:pPr>
      <w:r>
        <w:rPr>
          <w:noProof/>
        </w:rPr>
        <w:drawing>
          <wp:inline distT="114300" distB="114300" distL="114300" distR="114300" wp14:anchorId="724D9414" wp14:editId="2536A820">
            <wp:extent cx="5710238" cy="2458574"/>
            <wp:effectExtent l="0" t="0" r="0" b="0"/>
            <wp:docPr id="9" name="image29.png" descr="Screen Shot 2016-05-02 at 4.06.35 PM.png"/>
            <wp:cNvGraphicFramePr/>
            <a:graphic xmlns:a="http://schemas.openxmlformats.org/drawingml/2006/main">
              <a:graphicData uri="http://schemas.openxmlformats.org/drawingml/2006/picture">
                <pic:pic xmlns:pic="http://schemas.openxmlformats.org/drawingml/2006/picture">
                  <pic:nvPicPr>
                    <pic:cNvPr id="0" name="image29.png" descr="Screen Shot 2016-05-02 at 4.06.35 PM.png"/>
                    <pic:cNvPicPr preferRelativeResize="0"/>
                  </pic:nvPicPr>
                  <pic:blipFill>
                    <a:blip r:embed="rId27"/>
                    <a:srcRect/>
                    <a:stretch>
                      <a:fillRect/>
                    </a:stretch>
                  </pic:blipFill>
                  <pic:spPr>
                    <a:xfrm>
                      <a:off x="0" y="0"/>
                      <a:ext cx="5710238" cy="2458574"/>
                    </a:xfrm>
                    <a:prstGeom prst="rect">
                      <a:avLst/>
                    </a:prstGeom>
                    <a:ln/>
                  </pic:spPr>
                </pic:pic>
              </a:graphicData>
            </a:graphic>
          </wp:inline>
        </w:drawing>
      </w:r>
    </w:p>
    <w:p w:rsidR="00700D1A" w:rsidRDefault="00700D1A">
      <w:pPr>
        <w:jc w:val="both"/>
      </w:pPr>
    </w:p>
    <w:p w:rsidR="00700D1A" w:rsidRDefault="00A63772" w:rsidP="001709DF">
      <w:pPr>
        <w:pStyle w:val="Style2"/>
        <w:numPr>
          <w:ilvl w:val="1"/>
          <w:numId w:val="27"/>
        </w:numPr>
        <w:ind w:left="720"/>
      </w:pPr>
      <w:bookmarkStart w:id="90" w:name="_Toc451103727"/>
      <w:r w:rsidRPr="00E05112">
        <w:rPr>
          <w:b/>
          <w:sz w:val="24"/>
        </w:rPr>
        <w:t>Sales By Calendar</w:t>
      </w:r>
      <w:bookmarkEnd w:id="90"/>
    </w:p>
    <w:p w:rsidR="00700D1A" w:rsidRDefault="00700D1A">
      <w:pPr>
        <w:jc w:val="both"/>
      </w:pPr>
    </w:p>
    <w:p w:rsidR="00700D1A" w:rsidRDefault="00A63772" w:rsidP="001709DF">
      <w:pPr>
        <w:ind w:left="720"/>
        <w:jc w:val="both"/>
      </w:pPr>
      <w:r>
        <w:t>This query will display the sales made over some period of time. Time period can be selected as a year, month or quarter by applying the filters (where clause in SQL). This can be helpful in analyzing the most profitable time where sales were very high (sa</w:t>
      </w:r>
      <w:r>
        <w:t>y during a new product launch or during holidays).</w:t>
      </w:r>
    </w:p>
    <w:p w:rsidR="00700D1A" w:rsidRDefault="00700D1A">
      <w:pPr>
        <w:jc w:val="both"/>
      </w:pPr>
    </w:p>
    <w:p w:rsidR="00700D1A" w:rsidRDefault="00A63772">
      <w:pPr>
        <w:jc w:val="both"/>
      </w:pPr>
      <w:r>
        <w:rPr>
          <w:b/>
        </w:rPr>
        <w:t>SQL Query:</w:t>
      </w:r>
    </w:p>
    <w:tbl>
      <w:tblPr>
        <w:tblStyle w:val="a4"/>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SELECT YEAR,QUARTER,MONTH,SUM(UNITSSOLD) AS UNITS_SOLD,SUM(TOTALSALES) AS REVENUE</w:t>
            </w:r>
          </w:p>
          <w:p w:rsidR="00700D1A" w:rsidRDefault="00A63772">
            <w:pPr>
              <w:jc w:val="both"/>
            </w:pPr>
            <w:r>
              <w:rPr>
                <w:rFonts w:ascii="Consolas" w:eastAsia="Consolas" w:hAnsi="Consolas" w:cs="Consolas"/>
              </w:rPr>
              <w:t>FROM SALES A, CALENDAR B</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A.CalendarKey</w:t>
            </w:r>
            <w:proofErr w:type="spellEnd"/>
            <w:r>
              <w:rPr>
                <w:rFonts w:ascii="Consolas" w:eastAsia="Consolas" w:hAnsi="Consolas" w:cs="Consolas"/>
              </w:rPr>
              <w:t xml:space="preserve"> = </w:t>
            </w:r>
            <w:proofErr w:type="spellStart"/>
            <w:r>
              <w:rPr>
                <w:rFonts w:ascii="Consolas" w:eastAsia="Consolas" w:hAnsi="Consolas" w:cs="Consolas"/>
              </w:rPr>
              <w:t>B.CalendarKey</w:t>
            </w:r>
            <w:proofErr w:type="spellEnd"/>
          </w:p>
          <w:p w:rsidR="00700D1A" w:rsidRDefault="00A63772">
            <w:pPr>
              <w:jc w:val="both"/>
            </w:pPr>
            <w:r>
              <w:rPr>
                <w:rFonts w:ascii="Consolas" w:eastAsia="Consolas" w:hAnsi="Consolas" w:cs="Consolas"/>
              </w:rPr>
              <w:t>GROUP BY 1,2,3</w:t>
            </w:r>
          </w:p>
        </w:tc>
      </w:tr>
    </w:tbl>
    <w:p w:rsidR="00700D1A" w:rsidRDefault="00700D1A">
      <w:pPr>
        <w:jc w:val="both"/>
      </w:pPr>
    </w:p>
    <w:p w:rsidR="00700D1A" w:rsidRDefault="00A63772" w:rsidP="00094B53">
      <w:r w:rsidRPr="00094B53">
        <w:lastRenderedPageBreak/>
        <w:drawing>
          <wp:inline distT="114300" distB="114300" distL="114300" distR="114300" wp14:anchorId="3CDC8A8C" wp14:editId="73BBFC2A">
            <wp:extent cx="5891213" cy="3985232"/>
            <wp:effectExtent l="0" t="0" r="0" b="0"/>
            <wp:docPr id="5" name="image21.png" descr="Screen Shot 2016-05-02 at 4.08.22 PM.png"/>
            <wp:cNvGraphicFramePr/>
            <a:graphic xmlns:a="http://schemas.openxmlformats.org/drawingml/2006/main">
              <a:graphicData uri="http://schemas.openxmlformats.org/drawingml/2006/picture">
                <pic:pic xmlns:pic="http://schemas.openxmlformats.org/drawingml/2006/picture">
                  <pic:nvPicPr>
                    <pic:cNvPr id="0" name="image21.png" descr="Screen Shot 2016-05-02 at 4.08.22 PM.png"/>
                    <pic:cNvPicPr preferRelativeResize="0"/>
                  </pic:nvPicPr>
                  <pic:blipFill>
                    <a:blip r:embed="rId28"/>
                    <a:srcRect/>
                    <a:stretch>
                      <a:fillRect/>
                    </a:stretch>
                  </pic:blipFill>
                  <pic:spPr>
                    <a:xfrm>
                      <a:off x="0" y="0"/>
                      <a:ext cx="5891213" cy="3985232"/>
                    </a:xfrm>
                    <a:prstGeom prst="rect">
                      <a:avLst/>
                    </a:prstGeom>
                    <a:ln/>
                  </pic:spPr>
                </pic:pic>
              </a:graphicData>
            </a:graphic>
          </wp:inline>
        </w:drawing>
      </w:r>
    </w:p>
    <w:p w:rsidR="00700D1A" w:rsidRDefault="00700D1A">
      <w:pPr>
        <w:jc w:val="both"/>
      </w:pPr>
    </w:p>
    <w:p w:rsidR="00700D1A" w:rsidRPr="00E05112" w:rsidRDefault="00A63772" w:rsidP="001709DF">
      <w:pPr>
        <w:pStyle w:val="Style2"/>
        <w:numPr>
          <w:ilvl w:val="1"/>
          <w:numId w:val="27"/>
        </w:numPr>
        <w:ind w:left="720"/>
        <w:rPr>
          <w:b/>
          <w:sz w:val="24"/>
        </w:rPr>
      </w:pPr>
      <w:bookmarkStart w:id="91" w:name="_Toc451103728"/>
      <w:r w:rsidRPr="00E05112">
        <w:rPr>
          <w:b/>
          <w:sz w:val="24"/>
        </w:rPr>
        <w:t>Average rating for a product</w:t>
      </w:r>
      <w:bookmarkEnd w:id="91"/>
    </w:p>
    <w:p w:rsidR="00700D1A" w:rsidRDefault="00A63772" w:rsidP="001709DF">
      <w:pPr>
        <w:ind w:left="720"/>
        <w:jc w:val="both"/>
      </w:pPr>
      <w:r>
        <w:t xml:space="preserve">This query will display the average rating for a product based on the ratings received till current date. This can be very useful to a customer to make choice by comparing different products while shopping. </w:t>
      </w:r>
    </w:p>
    <w:p w:rsidR="00700D1A" w:rsidRDefault="00700D1A">
      <w:pPr>
        <w:jc w:val="both"/>
      </w:pPr>
    </w:p>
    <w:p w:rsidR="00700D1A" w:rsidRDefault="00A63772">
      <w:pPr>
        <w:jc w:val="both"/>
      </w:pPr>
      <w:r>
        <w:rPr>
          <w:b/>
        </w:rPr>
        <w:t>SQL Query:</w:t>
      </w:r>
    </w:p>
    <w:tbl>
      <w:tblPr>
        <w:tblStyle w:val="a5"/>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S</w:t>
            </w:r>
            <w:r>
              <w:rPr>
                <w:rFonts w:ascii="Consolas" w:eastAsia="Consolas" w:hAnsi="Consolas" w:cs="Consolas"/>
              </w:rPr>
              <w:t>ELECT A.PRODUCTKEY,B.PRODUCTID,B.PRODUCTNAME, B.PRODUCTBRANDNAME, A.AVERAGERATING</w:t>
            </w:r>
          </w:p>
          <w:p w:rsidR="00700D1A" w:rsidRDefault="00A63772">
            <w:pPr>
              <w:jc w:val="both"/>
            </w:pPr>
            <w:r>
              <w:rPr>
                <w:rFonts w:ascii="Consolas" w:eastAsia="Consolas" w:hAnsi="Consolas" w:cs="Consolas"/>
              </w:rPr>
              <w:t>FROM AVGRATING A, PRODUCT B</w:t>
            </w:r>
          </w:p>
          <w:p w:rsidR="00700D1A" w:rsidRDefault="00A63772">
            <w:pPr>
              <w:jc w:val="both"/>
            </w:pPr>
            <w:r>
              <w:rPr>
                <w:rFonts w:ascii="Consolas" w:eastAsia="Consolas" w:hAnsi="Consolas" w:cs="Consolas"/>
              </w:rPr>
              <w:t>WHERE A.PRODUCTKEY = B.PRODUCTKEY</w:t>
            </w:r>
          </w:p>
        </w:tc>
      </w:tr>
    </w:tbl>
    <w:p w:rsidR="00700D1A" w:rsidRDefault="00700D1A">
      <w:pPr>
        <w:jc w:val="both"/>
      </w:pPr>
    </w:p>
    <w:p w:rsidR="00700D1A" w:rsidRPr="00094B53" w:rsidRDefault="00A63772" w:rsidP="00094B53">
      <w:bookmarkStart w:id="92" w:name="h.7re5b3v8je1j" w:colFirst="0" w:colLast="0"/>
      <w:bookmarkEnd w:id="92"/>
      <w:r w:rsidRPr="00094B53">
        <w:lastRenderedPageBreak/>
        <w:drawing>
          <wp:inline distT="114300" distB="114300" distL="114300" distR="114300" wp14:anchorId="0DC5D943" wp14:editId="7A2C9882">
            <wp:extent cx="5827995" cy="2836862"/>
            <wp:effectExtent l="0" t="0" r="0" b="0"/>
            <wp:docPr id="21" name="image43.png" descr="Screen Shot 2016-05-02 at 4.14.42 PM.png"/>
            <wp:cNvGraphicFramePr/>
            <a:graphic xmlns:a="http://schemas.openxmlformats.org/drawingml/2006/main">
              <a:graphicData uri="http://schemas.openxmlformats.org/drawingml/2006/picture">
                <pic:pic xmlns:pic="http://schemas.openxmlformats.org/drawingml/2006/picture">
                  <pic:nvPicPr>
                    <pic:cNvPr id="0" name="image43.png" descr="Screen Shot 2016-05-02 at 4.14.42 PM.png"/>
                    <pic:cNvPicPr preferRelativeResize="0"/>
                  </pic:nvPicPr>
                  <pic:blipFill>
                    <a:blip r:embed="rId29"/>
                    <a:srcRect/>
                    <a:stretch>
                      <a:fillRect/>
                    </a:stretch>
                  </pic:blipFill>
                  <pic:spPr>
                    <a:xfrm>
                      <a:off x="0" y="0"/>
                      <a:ext cx="5827995" cy="2836862"/>
                    </a:xfrm>
                    <a:prstGeom prst="rect">
                      <a:avLst/>
                    </a:prstGeom>
                    <a:ln/>
                  </pic:spPr>
                </pic:pic>
              </a:graphicData>
            </a:graphic>
          </wp:inline>
        </w:drawing>
      </w:r>
    </w:p>
    <w:p w:rsidR="00700D1A" w:rsidRDefault="00700D1A">
      <w:pPr>
        <w:pStyle w:val="Heading3"/>
        <w:contextualSpacing w:val="0"/>
        <w:jc w:val="both"/>
      </w:pPr>
      <w:bookmarkStart w:id="93" w:name="h.u98236sxw9gd" w:colFirst="0" w:colLast="0"/>
      <w:bookmarkEnd w:id="93"/>
    </w:p>
    <w:p w:rsidR="00700D1A" w:rsidRPr="00E05112" w:rsidRDefault="00A63772" w:rsidP="00E05112">
      <w:pPr>
        <w:pStyle w:val="Style1"/>
        <w:numPr>
          <w:ilvl w:val="0"/>
          <w:numId w:val="19"/>
        </w:numPr>
        <w:ind w:left="540" w:hanging="540"/>
        <w:rPr>
          <w:b/>
          <w:sz w:val="28"/>
        </w:rPr>
      </w:pPr>
      <w:bookmarkStart w:id="94" w:name="h.ns26961aiaaa" w:colFirst="0" w:colLast="0"/>
      <w:bookmarkStart w:id="95" w:name="_Toc451103729"/>
      <w:bookmarkEnd w:id="94"/>
      <w:r w:rsidRPr="00E05112">
        <w:rPr>
          <w:b/>
          <w:sz w:val="28"/>
        </w:rPr>
        <w:t>OLAP Queries</w:t>
      </w:r>
      <w:bookmarkEnd w:id="95"/>
    </w:p>
    <w:p w:rsidR="00700D1A" w:rsidRPr="00E05112" w:rsidRDefault="00A63772" w:rsidP="00E05112">
      <w:pPr>
        <w:pStyle w:val="Style2"/>
        <w:numPr>
          <w:ilvl w:val="1"/>
          <w:numId w:val="28"/>
        </w:numPr>
        <w:ind w:left="720" w:hanging="720"/>
        <w:rPr>
          <w:b/>
          <w:sz w:val="24"/>
        </w:rPr>
      </w:pPr>
      <w:bookmarkStart w:id="96" w:name="_Toc451103730"/>
      <w:r w:rsidRPr="00E05112">
        <w:rPr>
          <w:b/>
          <w:sz w:val="24"/>
        </w:rPr>
        <w:t>Drill Up</w:t>
      </w:r>
      <w:bookmarkEnd w:id="96"/>
      <w:r w:rsidRPr="00E05112">
        <w:rPr>
          <w:b/>
          <w:sz w:val="24"/>
        </w:rPr>
        <w:t xml:space="preserve"> </w:t>
      </w:r>
    </w:p>
    <w:p w:rsidR="00700D1A" w:rsidRDefault="00A63772" w:rsidP="00E05112">
      <w:pPr>
        <w:ind w:left="720"/>
        <w:jc w:val="both"/>
      </w:pPr>
      <w:r>
        <w:t xml:space="preserve">Total Sales and Items sold can be analyzed at different levels of aggregation from zip code to city or state level. </w:t>
      </w:r>
    </w:p>
    <w:p w:rsidR="00700D1A" w:rsidRDefault="00700D1A">
      <w:pPr>
        <w:ind w:firstLine="720"/>
        <w:jc w:val="both"/>
      </w:pPr>
    </w:p>
    <w:p w:rsidR="00700D1A" w:rsidRDefault="00A63772" w:rsidP="00E05112">
      <w:pPr>
        <w:ind w:firstLine="720"/>
        <w:jc w:val="both"/>
      </w:pPr>
      <w:r>
        <w:rPr>
          <w:b/>
        </w:rPr>
        <w:t>City level aggregation:</w:t>
      </w:r>
    </w:p>
    <w:p w:rsidR="00700D1A" w:rsidRDefault="00A63772">
      <w:pPr>
        <w:ind w:left="720" w:hanging="720"/>
        <w:jc w:val="both"/>
      </w:pPr>
      <w:r>
        <w:rPr>
          <w:b/>
        </w:rPr>
        <w:t>SQL Query:</w:t>
      </w:r>
    </w:p>
    <w:tbl>
      <w:tblPr>
        <w:tblStyle w:val="a6"/>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select State, City, SUM(</w:t>
            </w:r>
            <w:proofErr w:type="spellStart"/>
            <w:r>
              <w:rPr>
                <w:rFonts w:ascii="Consolas" w:eastAsia="Consolas" w:hAnsi="Consolas" w:cs="Consolas"/>
              </w:rPr>
              <w:t>TotalSales</w:t>
            </w:r>
            <w:proofErr w:type="spellEnd"/>
            <w:r>
              <w:rPr>
                <w:rFonts w:ascii="Consolas" w:eastAsia="Consolas" w:hAnsi="Consolas" w:cs="Consolas"/>
              </w:rPr>
              <w:t>) as Revenue, SUM(</w:t>
            </w:r>
            <w:proofErr w:type="spellStart"/>
            <w:r>
              <w:rPr>
                <w:rFonts w:ascii="Consolas" w:eastAsia="Consolas" w:hAnsi="Consolas" w:cs="Consolas"/>
              </w:rPr>
              <w:t>UnitsSold</w:t>
            </w:r>
            <w:proofErr w:type="spellEnd"/>
            <w:r>
              <w:rPr>
                <w:rFonts w:ascii="Consolas" w:eastAsia="Consolas" w:hAnsi="Consolas" w:cs="Consolas"/>
              </w:rPr>
              <w:t xml:space="preserve">) as </w:t>
            </w:r>
            <w:proofErr w:type="spellStart"/>
            <w:r>
              <w:rPr>
                <w:rFonts w:ascii="Consolas" w:eastAsia="Consolas" w:hAnsi="Consolas" w:cs="Consolas"/>
              </w:rPr>
              <w:t>ItemsSold</w:t>
            </w:r>
            <w:proofErr w:type="spellEnd"/>
          </w:p>
          <w:p w:rsidR="00700D1A" w:rsidRDefault="00A63772">
            <w:pPr>
              <w:jc w:val="both"/>
            </w:pPr>
            <w:r>
              <w:rPr>
                <w:rFonts w:ascii="Consolas" w:eastAsia="Consolas" w:hAnsi="Consolas" w:cs="Consolas"/>
              </w:rPr>
              <w:t>from SALES, LOCATION</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LOCATION.LocationKey</w:t>
            </w:r>
            <w:proofErr w:type="spellEnd"/>
            <w:r>
              <w:rPr>
                <w:rFonts w:ascii="Consolas" w:eastAsia="Consolas" w:hAnsi="Consolas" w:cs="Consolas"/>
              </w:rPr>
              <w:t xml:space="preserve"> = </w:t>
            </w:r>
            <w:proofErr w:type="spellStart"/>
            <w:r>
              <w:rPr>
                <w:rFonts w:ascii="Consolas" w:eastAsia="Consolas" w:hAnsi="Consolas" w:cs="Consolas"/>
              </w:rPr>
              <w:t>SALES.LocationKey</w:t>
            </w:r>
            <w:proofErr w:type="spellEnd"/>
          </w:p>
          <w:p w:rsidR="00700D1A" w:rsidRDefault="00A63772">
            <w:pPr>
              <w:jc w:val="both"/>
            </w:pPr>
            <w:r>
              <w:rPr>
                <w:rFonts w:ascii="Consolas" w:eastAsia="Consolas" w:hAnsi="Consolas" w:cs="Consolas"/>
              </w:rPr>
              <w:t>group by 1, 2</w:t>
            </w:r>
          </w:p>
          <w:p w:rsidR="00700D1A" w:rsidRDefault="00A63772">
            <w:pPr>
              <w:jc w:val="both"/>
            </w:pPr>
            <w:r>
              <w:rPr>
                <w:rFonts w:ascii="Consolas" w:eastAsia="Consolas" w:hAnsi="Consolas" w:cs="Consolas"/>
              </w:rPr>
              <w:t>ORDER BY 3 DESC,4 DESC;</w:t>
            </w:r>
          </w:p>
        </w:tc>
      </w:tr>
    </w:tbl>
    <w:p w:rsidR="00700D1A" w:rsidRDefault="00700D1A">
      <w:pPr>
        <w:jc w:val="both"/>
      </w:pPr>
    </w:p>
    <w:p w:rsidR="00700D1A" w:rsidRDefault="00700D1A">
      <w:pPr>
        <w:jc w:val="both"/>
      </w:pPr>
    </w:p>
    <w:p w:rsidR="00700D1A" w:rsidRDefault="00A63772">
      <w:pPr>
        <w:jc w:val="both"/>
      </w:pPr>
      <w:r>
        <w:rPr>
          <w:noProof/>
        </w:rPr>
        <w:drawing>
          <wp:inline distT="114300" distB="114300" distL="114300" distR="114300" wp14:anchorId="1BE3A3C5" wp14:editId="070E8FD1">
            <wp:extent cx="4205288" cy="1404549"/>
            <wp:effectExtent l="0" t="0" r="0" b="0"/>
            <wp:docPr id="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0"/>
                    <a:srcRect/>
                    <a:stretch>
                      <a:fillRect/>
                    </a:stretch>
                  </pic:blipFill>
                  <pic:spPr>
                    <a:xfrm>
                      <a:off x="0" y="0"/>
                      <a:ext cx="4205288" cy="1404549"/>
                    </a:xfrm>
                    <a:prstGeom prst="rect">
                      <a:avLst/>
                    </a:prstGeom>
                    <a:ln/>
                  </pic:spPr>
                </pic:pic>
              </a:graphicData>
            </a:graphic>
          </wp:inline>
        </w:drawing>
      </w:r>
    </w:p>
    <w:p w:rsidR="00700D1A" w:rsidRDefault="00700D1A">
      <w:pPr>
        <w:jc w:val="both"/>
      </w:pPr>
    </w:p>
    <w:p w:rsidR="00E05112" w:rsidRDefault="00E05112">
      <w:pPr>
        <w:jc w:val="both"/>
      </w:pPr>
    </w:p>
    <w:p w:rsidR="00E05112" w:rsidRDefault="00E05112">
      <w:pPr>
        <w:jc w:val="both"/>
      </w:pPr>
    </w:p>
    <w:p w:rsidR="00E05112" w:rsidRDefault="00E05112">
      <w:pPr>
        <w:jc w:val="both"/>
      </w:pPr>
    </w:p>
    <w:p w:rsidR="00700D1A" w:rsidRDefault="00A63772" w:rsidP="00E05112">
      <w:pPr>
        <w:ind w:firstLine="720"/>
        <w:jc w:val="both"/>
      </w:pPr>
      <w:r w:rsidRPr="00E05112">
        <w:rPr>
          <w:b/>
        </w:rPr>
        <w:lastRenderedPageBreak/>
        <w:t>State Level aggregation:</w:t>
      </w:r>
    </w:p>
    <w:p w:rsidR="00700D1A" w:rsidRDefault="00A63772">
      <w:pPr>
        <w:jc w:val="both"/>
      </w:pPr>
      <w:r>
        <w:rPr>
          <w:b/>
          <w:color w:val="263238"/>
          <w:sz w:val="20"/>
          <w:szCs w:val="20"/>
        </w:rPr>
        <w:t>SQL Query:</w:t>
      </w:r>
    </w:p>
    <w:tbl>
      <w:tblPr>
        <w:tblStyle w:val="a7"/>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select State, SUM(</w:t>
            </w:r>
            <w:proofErr w:type="spellStart"/>
            <w:r>
              <w:rPr>
                <w:rFonts w:ascii="Consolas" w:eastAsia="Consolas" w:hAnsi="Consolas" w:cs="Consolas"/>
              </w:rPr>
              <w:t>TotalSales</w:t>
            </w:r>
            <w:proofErr w:type="spellEnd"/>
            <w:r>
              <w:rPr>
                <w:rFonts w:ascii="Consolas" w:eastAsia="Consolas" w:hAnsi="Consolas" w:cs="Consolas"/>
              </w:rPr>
              <w:t>) as Revenue, SUM(</w:t>
            </w:r>
            <w:proofErr w:type="spellStart"/>
            <w:r>
              <w:rPr>
                <w:rFonts w:ascii="Consolas" w:eastAsia="Consolas" w:hAnsi="Consolas" w:cs="Consolas"/>
              </w:rPr>
              <w:t>UnitsSold</w:t>
            </w:r>
            <w:proofErr w:type="spellEnd"/>
            <w:r>
              <w:rPr>
                <w:rFonts w:ascii="Consolas" w:eastAsia="Consolas" w:hAnsi="Consolas" w:cs="Consolas"/>
              </w:rPr>
              <w:t xml:space="preserve">) as </w:t>
            </w:r>
            <w:proofErr w:type="spellStart"/>
            <w:r>
              <w:rPr>
                <w:rFonts w:ascii="Consolas" w:eastAsia="Consolas" w:hAnsi="Consolas" w:cs="Consolas"/>
              </w:rPr>
              <w:t>ItemsSold</w:t>
            </w:r>
            <w:proofErr w:type="spellEnd"/>
          </w:p>
          <w:p w:rsidR="00700D1A" w:rsidRDefault="00A63772">
            <w:pPr>
              <w:jc w:val="both"/>
            </w:pPr>
            <w:r>
              <w:rPr>
                <w:rFonts w:ascii="Consolas" w:eastAsia="Consolas" w:hAnsi="Consolas" w:cs="Consolas"/>
              </w:rPr>
              <w:t>from SALES, LOCATION</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LOCATION.LocationKey</w:t>
            </w:r>
            <w:proofErr w:type="spellEnd"/>
            <w:r>
              <w:rPr>
                <w:rFonts w:ascii="Consolas" w:eastAsia="Consolas" w:hAnsi="Consolas" w:cs="Consolas"/>
              </w:rPr>
              <w:t xml:space="preserve"> = </w:t>
            </w:r>
            <w:proofErr w:type="spellStart"/>
            <w:r>
              <w:rPr>
                <w:rFonts w:ascii="Consolas" w:eastAsia="Consolas" w:hAnsi="Consolas" w:cs="Consolas"/>
              </w:rPr>
              <w:t>SALES.LocationKey</w:t>
            </w:r>
            <w:proofErr w:type="spellEnd"/>
          </w:p>
          <w:p w:rsidR="00700D1A" w:rsidRDefault="00A63772">
            <w:pPr>
              <w:jc w:val="both"/>
            </w:pPr>
            <w:r>
              <w:rPr>
                <w:rFonts w:ascii="Consolas" w:eastAsia="Consolas" w:hAnsi="Consolas" w:cs="Consolas"/>
              </w:rPr>
              <w:t>group by 1</w:t>
            </w:r>
          </w:p>
          <w:p w:rsidR="00700D1A" w:rsidRDefault="00A63772">
            <w:pPr>
              <w:jc w:val="both"/>
            </w:pPr>
            <w:r>
              <w:rPr>
                <w:rFonts w:ascii="Consolas" w:eastAsia="Consolas" w:hAnsi="Consolas" w:cs="Consolas"/>
              </w:rPr>
              <w:t>ORDER BY 2 DESC,3 DESC;</w:t>
            </w:r>
          </w:p>
        </w:tc>
      </w:tr>
    </w:tbl>
    <w:p w:rsidR="00700D1A" w:rsidRDefault="00700D1A">
      <w:pPr>
        <w:jc w:val="both"/>
      </w:pPr>
    </w:p>
    <w:p w:rsidR="00700D1A" w:rsidRDefault="00700D1A">
      <w:pPr>
        <w:jc w:val="both"/>
      </w:pPr>
    </w:p>
    <w:p w:rsidR="00700D1A" w:rsidRDefault="00A63772">
      <w:pPr>
        <w:jc w:val="both"/>
      </w:pPr>
      <w:r>
        <w:rPr>
          <w:noProof/>
        </w:rPr>
        <w:drawing>
          <wp:inline distT="114300" distB="114300" distL="114300" distR="114300" wp14:anchorId="54AFF0D5" wp14:editId="7CB70626">
            <wp:extent cx="4110038" cy="1023879"/>
            <wp:effectExtent l="0" t="0" r="0" b="0"/>
            <wp:docPr id="2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1"/>
                    <a:srcRect/>
                    <a:stretch>
                      <a:fillRect/>
                    </a:stretch>
                  </pic:blipFill>
                  <pic:spPr>
                    <a:xfrm>
                      <a:off x="0" y="0"/>
                      <a:ext cx="4110038" cy="1023879"/>
                    </a:xfrm>
                    <a:prstGeom prst="rect">
                      <a:avLst/>
                    </a:prstGeom>
                    <a:ln/>
                  </pic:spPr>
                </pic:pic>
              </a:graphicData>
            </a:graphic>
          </wp:inline>
        </w:drawing>
      </w:r>
    </w:p>
    <w:p w:rsidR="00700D1A" w:rsidRDefault="00700D1A">
      <w:pPr>
        <w:jc w:val="both"/>
      </w:pPr>
    </w:p>
    <w:p w:rsidR="00E05112" w:rsidRPr="00E05112" w:rsidRDefault="00A63772" w:rsidP="00E05112">
      <w:pPr>
        <w:pStyle w:val="Style2"/>
        <w:numPr>
          <w:ilvl w:val="1"/>
          <w:numId w:val="28"/>
        </w:numPr>
        <w:ind w:left="720" w:hanging="720"/>
        <w:rPr>
          <w:b/>
          <w:sz w:val="24"/>
        </w:rPr>
      </w:pPr>
      <w:bookmarkStart w:id="97" w:name="_Toc451103731"/>
      <w:r w:rsidRPr="00E05112">
        <w:rPr>
          <w:b/>
          <w:sz w:val="24"/>
        </w:rPr>
        <w:t>Drill Down:</w:t>
      </w:r>
      <w:bookmarkEnd w:id="97"/>
      <w:r w:rsidRPr="00E05112">
        <w:rPr>
          <w:b/>
          <w:sz w:val="24"/>
        </w:rPr>
        <w:t xml:space="preserve"> </w:t>
      </w:r>
    </w:p>
    <w:p w:rsidR="00700D1A" w:rsidRDefault="00A63772" w:rsidP="00E05112">
      <w:pPr>
        <w:ind w:left="720"/>
        <w:jc w:val="both"/>
      </w:pPr>
      <w:r>
        <w:t xml:space="preserve">Revenue generated and items sold can be drilled down to view at a detailed level like </w:t>
      </w:r>
      <w:proofErr w:type="spellStart"/>
      <w:r>
        <w:t>zipcode</w:t>
      </w:r>
      <w:proofErr w:type="spellEnd"/>
      <w:r>
        <w:t xml:space="preserve">. </w:t>
      </w:r>
    </w:p>
    <w:p w:rsidR="00700D1A" w:rsidRDefault="00700D1A">
      <w:pPr>
        <w:jc w:val="both"/>
      </w:pPr>
    </w:p>
    <w:p w:rsidR="00700D1A" w:rsidRDefault="00A63772">
      <w:pPr>
        <w:jc w:val="both"/>
      </w:pPr>
      <w:r>
        <w:rPr>
          <w:b/>
        </w:rPr>
        <w:t>SQL Query:</w:t>
      </w:r>
    </w:p>
    <w:tbl>
      <w:tblPr>
        <w:tblStyle w:val="a8"/>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State, City, </w:t>
            </w:r>
            <w:proofErr w:type="spellStart"/>
            <w:r>
              <w:rPr>
                <w:rFonts w:ascii="Consolas" w:eastAsia="Consolas" w:hAnsi="Consolas" w:cs="Consolas"/>
              </w:rPr>
              <w:t>Zipcode</w:t>
            </w:r>
            <w:proofErr w:type="spellEnd"/>
            <w:r>
              <w:rPr>
                <w:rFonts w:ascii="Consolas" w:eastAsia="Consolas" w:hAnsi="Consolas" w:cs="Consolas"/>
              </w:rPr>
              <w:t>, SUM(</w:t>
            </w:r>
            <w:proofErr w:type="spellStart"/>
            <w:r>
              <w:rPr>
                <w:rFonts w:ascii="Consolas" w:eastAsia="Consolas" w:hAnsi="Consolas" w:cs="Consolas"/>
              </w:rPr>
              <w:t>TotalSales</w:t>
            </w:r>
            <w:proofErr w:type="spellEnd"/>
            <w:r>
              <w:rPr>
                <w:rFonts w:ascii="Consolas" w:eastAsia="Consolas" w:hAnsi="Consolas" w:cs="Consolas"/>
              </w:rPr>
              <w:t>)</w:t>
            </w:r>
            <w:r>
              <w:rPr>
                <w:rFonts w:ascii="Consolas" w:eastAsia="Consolas" w:hAnsi="Consolas" w:cs="Consolas"/>
              </w:rPr>
              <w:t xml:space="preserve"> as Revenue, SUM(</w:t>
            </w:r>
            <w:proofErr w:type="spellStart"/>
            <w:r>
              <w:rPr>
                <w:rFonts w:ascii="Consolas" w:eastAsia="Consolas" w:hAnsi="Consolas" w:cs="Consolas"/>
              </w:rPr>
              <w:t>UnitsSold</w:t>
            </w:r>
            <w:proofErr w:type="spellEnd"/>
            <w:r>
              <w:rPr>
                <w:rFonts w:ascii="Consolas" w:eastAsia="Consolas" w:hAnsi="Consolas" w:cs="Consolas"/>
              </w:rPr>
              <w:t xml:space="preserve">) as </w:t>
            </w:r>
            <w:proofErr w:type="spellStart"/>
            <w:r>
              <w:rPr>
                <w:rFonts w:ascii="Consolas" w:eastAsia="Consolas" w:hAnsi="Consolas" w:cs="Consolas"/>
              </w:rPr>
              <w:t>ItemsSold</w:t>
            </w:r>
            <w:proofErr w:type="spellEnd"/>
          </w:p>
          <w:p w:rsidR="00700D1A" w:rsidRDefault="00A63772">
            <w:pPr>
              <w:jc w:val="both"/>
            </w:pPr>
            <w:r>
              <w:rPr>
                <w:rFonts w:ascii="Consolas" w:eastAsia="Consolas" w:hAnsi="Consolas" w:cs="Consolas"/>
              </w:rPr>
              <w:t>from SALES, LOCATION</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LOCATION.LocationKey</w:t>
            </w:r>
            <w:proofErr w:type="spellEnd"/>
            <w:r>
              <w:rPr>
                <w:rFonts w:ascii="Consolas" w:eastAsia="Consolas" w:hAnsi="Consolas" w:cs="Consolas"/>
              </w:rPr>
              <w:t xml:space="preserve"> = </w:t>
            </w:r>
            <w:proofErr w:type="spellStart"/>
            <w:r>
              <w:rPr>
                <w:rFonts w:ascii="Consolas" w:eastAsia="Consolas" w:hAnsi="Consolas" w:cs="Consolas"/>
              </w:rPr>
              <w:t>SALES.LocationKey</w:t>
            </w:r>
            <w:proofErr w:type="spellEnd"/>
          </w:p>
          <w:p w:rsidR="00700D1A" w:rsidRDefault="00A63772">
            <w:pPr>
              <w:jc w:val="both"/>
            </w:pPr>
            <w:r>
              <w:rPr>
                <w:rFonts w:ascii="Consolas" w:eastAsia="Consolas" w:hAnsi="Consolas" w:cs="Consolas"/>
              </w:rPr>
              <w:t>group by 1,2,3</w:t>
            </w:r>
          </w:p>
          <w:p w:rsidR="00700D1A" w:rsidRDefault="00A63772">
            <w:pPr>
              <w:jc w:val="both"/>
            </w:pPr>
            <w:r>
              <w:rPr>
                <w:rFonts w:ascii="Consolas" w:eastAsia="Consolas" w:hAnsi="Consolas" w:cs="Consolas"/>
              </w:rPr>
              <w:t>ORDER BY 3 DESC,4 DESC;</w:t>
            </w:r>
          </w:p>
        </w:tc>
      </w:tr>
    </w:tbl>
    <w:p w:rsidR="00700D1A" w:rsidRDefault="00700D1A">
      <w:pPr>
        <w:jc w:val="both"/>
      </w:pPr>
    </w:p>
    <w:p w:rsidR="00700D1A" w:rsidRDefault="00700D1A">
      <w:pPr>
        <w:jc w:val="both"/>
      </w:pPr>
    </w:p>
    <w:p w:rsidR="00700D1A" w:rsidRDefault="00A63772">
      <w:pPr>
        <w:jc w:val="both"/>
      </w:pPr>
      <w:r>
        <w:rPr>
          <w:noProof/>
        </w:rPr>
        <w:drawing>
          <wp:inline distT="114300" distB="114300" distL="114300" distR="114300" wp14:anchorId="1473D9CA" wp14:editId="3B76E922">
            <wp:extent cx="3314700" cy="1343025"/>
            <wp:effectExtent l="0" t="0" r="0" b="0"/>
            <wp:docPr id="1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2"/>
                    <a:srcRect/>
                    <a:stretch>
                      <a:fillRect/>
                    </a:stretch>
                  </pic:blipFill>
                  <pic:spPr>
                    <a:xfrm>
                      <a:off x="0" y="0"/>
                      <a:ext cx="3314700" cy="1343025"/>
                    </a:xfrm>
                    <a:prstGeom prst="rect">
                      <a:avLst/>
                    </a:prstGeom>
                    <a:ln/>
                  </pic:spPr>
                </pic:pic>
              </a:graphicData>
            </a:graphic>
          </wp:inline>
        </w:drawing>
      </w:r>
    </w:p>
    <w:p w:rsidR="00700D1A" w:rsidRDefault="00700D1A">
      <w:pPr>
        <w:jc w:val="both"/>
      </w:pPr>
    </w:p>
    <w:p w:rsidR="00E05112" w:rsidRPr="00E05112" w:rsidRDefault="00A63772" w:rsidP="00E05112">
      <w:pPr>
        <w:pStyle w:val="Style2"/>
        <w:numPr>
          <w:ilvl w:val="1"/>
          <w:numId w:val="28"/>
        </w:numPr>
        <w:ind w:left="720" w:hanging="720"/>
        <w:rPr>
          <w:b/>
          <w:sz w:val="24"/>
        </w:rPr>
      </w:pPr>
      <w:bookmarkStart w:id="98" w:name="_Toc451103732"/>
      <w:r w:rsidRPr="00E05112">
        <w:rPr>
          <w:b/>
          <w:sz w:val="24"/>
        </w:rPr>
        <w:t>Slice:</w:t>
      </w:r>
      <w:bookmarkEnd w:id="98"/>
      <w:r w:rsidRPr="00E05112">
        <w:rPr>
          <w:b/>
          <w:sz w:val="24"/>
        </w:rPr>
        <w:t xml:space="preserve"> </w:t>
      </w:r>
    </w:p>
    <w:p w:rsidR="00700D1A" w:rsidRDefault="00A63772" w:rsidP="00E05112">
      <w:pPr>
        <w:ind w:left="720"/>
        <w:jc w:val="both"/>
      </w:pPr>
      <w:r>
        <w:t xml:space="preserve">A deep-dive analysis can be performed on a particular product or brand or city level. Also, we can slice the data on the time frame of analysis - like displaying sales for a given year. </w:t>
      </w:r>
    </w:p>
    <w:p w:rsidR="00700D1A" w:rsidRDefault="00700D1A">
      <w:pPr>
        <w:jc w:val="both"/>
      </w:pPr>
    </w:p>
    <w:p w:rsidR="00700D1A" w:rsidRDefault="00A63772">
      <w:pPr>
        <w:jc w:val="both"/>
      </w:pPr>
      <w:r>
        <w:rPr>
          <w:b/>
        </w:rPr>
        <w:lastRenderedPageBreak/>
        <w:t>SQL Query:</w:t>
      </w:r>
    </w:p>
    <w:tbl>
      <w:tblPr>
        <w:tblStyle w:val="a9"/>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w:t>
            </w:r>
            <w:proofErr w:type="spellStart"/>
            <w:r>
              <w:rPr>
                <w:rFonts w:ascii="Consolas" w:eastAsia="Consolas" w:hAnsi="Consolas" w:cs="Consolas"/>
              </w:rPr>
              <w:t>ProductName</w:t>
            </w:r>
            <w:proofErr w:type="spellEnd"/>
            <w:r>
              <w:rPr>
                <w:rFonts w:ascii="Consolas" w:eastAsia="Consolas" w:hAnsi="Consolas" w:cs="Consolas"/>
              </w:rPr>
              <w:t xml:space="preserve">, </w:t>
            </w:r>
            <w:proofErr w:type="spellStart"/>
            <w:r>
              <w:rPr>
                <w:rFonts w:ascii="Consolas" w:eastAsia="Consolas" w:hAnsi="Consolas" w:cs="Consolas"/>
              </w:rPr>
              <w:t>ProductBrandName</w:t>
            </w:r>
            <w:proofErr w:type="spellEnd"/>
            <w:r>
              <w:rPr>
                <w:rFonts w:ascii="Consolas" w:eastAsia="Consolas" w:hAnsi="Consolas" w:cs="Consolas"/>
              </w:rPr>
              <w:t>, Year, Quarter, SUM</w:t>
            </w:r>
            <w:r>
              <w:rPr>
                <w:rFonts w:ascii="Consolas" w:eastAsia="Consolas" w:hAnsi="Consolas" w:cs="Consolas"/>
              </w:rPr>
              <w:t>(</w:t>
            </w:r>
            <w:proofErr w:type="spellStart"/>
            <w:r>
              <w:rPr>
                <w:rFonts w:ascii="Consolas" w:eastAsia="Consolas" w:hAnsi="Consolas" w:cs="Consolas"/>
              </w:rPr>
              <w:t>Quantitysold</w:t>
            </w:r>
            <w:proofErr w:type="spellEnd"/>
            <w:r>
              <w:rPr>
                <w:rFonts w:ascii="Consolas" w:eastAsia="Consolas" w:hAnsi="Consolas" w:cs="Consolas"/>
              </w:rPr>
              <w:t>)</w:t>
            </w:r>
          </w:p>
          <w:p w:rsidR="00700D1A" w:rsidRDefault="00A63772">
            <w:pPr>
              <w:jc w:val="both"/>
            </w:pPr>
            <w:r>
              <w:rPr>
                <w:rFonts w:ascii="Consolas" w:eastAsia="Consolas" w:hAnsi="Consolas" w:cs="Consolas"/>
              </w:rPr>
              <w:t>from PRODUCT A, PRODUCT_POPULARITY B, CALENDAR C</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A.ProductKey</w:t>
            </w:r>
            <w:proofErr w:type="spellEnd"/>
            <w:r>
              <w:rPr>
                <w:rFonts w:ascii="Consolas" w:eastAsia="Consolas" w:hAnsi="Consolas" w:cs="Consolas"/>
              </w:rPr>
              <w:t xml:space="preserve"> = </w:t>
            </w:r>
            <w:proofErr w:type="spellStart"/>
            <w:r>
              <w:rPr>
                <w:rFonts w:ascii="Consolas" w:eastAsia="Consolas" w:hAnsi="Consolas" w:cs="Consolas"/>
              </w:rPr>
              <w:t>B.ProductKey</w:t>
            </w:r>
            <w:proofErr w:type="spellEnd"/>
            <w:r>
              <w:rPr>
                <w:rFonts w:ascii="Consolas" w:eastAsia="Consolas" w:hAnsi="Consolas" w:cs="Consolas"/>
              </w:rPr>
              <w:t xml:space="preserve"> and </w:t>
            </w:r>
            <w:proofErr w:type="spellStart"/>
            <w:r>
              <w:rPr>
                <w:rFonts w:ascii="Consolas" w:eastAsia="Consolas" w:hAnsi="Consolas" w:cs="Consolas"/>
              </w:rPr>
              <w:t>B.CalendarKey</w:t>
            </w:r>
            <w:proofErr w:type="spellEnd"/>
            <w:r>
              <w:rPr>
                <w:rFonts w:ascii="Consolas" w:eastAsia="Consolas" w:hAnsi="Consolas" w:cs="Consolas"/>
              </w:rPr>
              <w:t xml:space="preserve"> = </w:t>
            </w:r>
            <w:proofErr w:type="spellStart"/>
            <w:r>
              <w:rPr>
                <w:rFonts w:ascii="Consolas" w:eastAsia="Consolas" w:hAnsi="Consolas" w:cs="Consolas"/>
              </w:rPr>
              <w:t>C.CalendarKey</w:t>
            </w:r>
            <w:proofErr w:type="spellEnd"/>
            <w:r>
              <w:rPr>
                <w:rFonts w:ascii="Consolas" w:eastAsia="Consolas" w:hAnsi="Consolas" w:cs="Consolas"/>
              </w:rPr>
              <w:t xml:space="preserve"> </w:t>
            </w:r>
          </w:p>
          <w:p w:rsidR="00700D1A" w:rsidRDefault="00A63772">
            <w:pPr>
              <w:jc w:val="both"/>
            </w:pPr>
            <w:r>
              <w:rPr>
                <w:rFonts w:ascii="Consolas" w:eastAsia="Consolas" w:hAnsi="Consolas" w:cs="Consolas"/>
              </w:rPr>
              <w:t>group by 1,2,3,4</w:t>
            </w:r>
          </w:p>
          <w:p w:rsidR="00700D1A" w:rsidRDefault="00A63772">
            <w:pPr>
              <w:jc w:val="both"/>
            </w:pPr>
            <w:r>
              <w:rPr>
                <w:rFonts w:ascii="Consolas" w:eastAsia="Consolas" w:hAnsi="Consolas" w:cs="Consolas"/>
              </w:rPr>
              <w:t>ORDER BY 5 DESC;</w:t>
            </w:r>
          </w:p>
        </w:tc>
      </w:tr>
    </w:tbl>
    <w:p w:rsidR="00700D1A" w:rsidRDefault="00700D1A">
      <w:pPr>
        <w:jc w:val="both"/>
      </w:pPr>
    </w:p>
    <w:p w:rsidR="00700D1A" w:rsidRDefault="00A63772">
      <w:pPr>
        <w:jc w:val="both"/>
      </w:pPr>
      <w:r>
        <w:rPr>
          <w:noProof/>
        </w:rPr>
        <w:drawing>
          <wp:inline distT="114300" distB="114300" distL="114300" distR="114300" wp14:anchorId="5BDA9385" wp14:editId="6B5A2ACF">
            <wp:extent cx="4838700" cy="2571750"/>
            <wp:effectExtent l="0" t="0" r="0" b="0"/>
            <wp:docPr id="4" name="image09.png" descr="Snip20160415_6.png"/>
            <wp:cNvGraphicFramePr/>
            <a:graphic xmlns:a="http://schemas.openxmlformats.org/drawingml/2006/main">
              <a:graphicData uri="http://schemas.openxmlformats.org/drawingml/2006/picture">
                <pic:pic xmlns:pic="http://schemas.openxmlformats.org/drawingml/2006/picture">
                  <pic:nvPicPr>
                    <pic:cNvPr id="0" name="image09.png" descr="Snip20160415_6.png"/>
                    <pic:cNvPicPr preferRelativeResize="0"/>
                  </pic:nvPicPr>
                  <pic:blipFill>
                    <a:blip r:embed="rId33"/>
                    <a:srcRect/>
                    <a:stretch>
                      <a:fillRect/>
                    </a:stretch>
                  </pic:blipFill>
                  <pic:spPr>
                    <a:xfrm>
                      <a:off x="0" y="0"/>
                      <a:ext cx="4838700" cy="2571750"/>
                    </a:xfrm>
                    <a:prstGeom prst="rect">
                      <a:avLst/>
                    </a:prstGeom>
                    <a:ln/>
                  </pic:spPr>
                </pic:pic>
              </a:graphicData>
            </a:graphic>
          </wp:inline>
        </w:drawing>
      </w:r>
    </w:p>
    <w:p w:rsidR="00700D1A" w:rsidRDefault="00700D1A">
      <w:pPr>
        <w:jc w:val="both"/>
      </w:pPr>
    </w:p>
    <w:p w:rsidR="00700D1A" w:rsidRDefault="00A63772" w:rsidP="00E05112">
      <w:pPr>
        <w:ind w:firstLine="720"/>
        <w:jc w:val="both"/>
      </w:pPr>
      <w:r w:rsidRPr="00E05112">
        <w:rPr>
          <w:b/>
        </w:rPr>
        <w:t>SQL Query for products sold in 2010:</w:t>
      </w:r>
    </w:p>
    <w:tbl>
      <w:tblPr>
        <w:tblStyle w:val="aa"/>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w:t>
            </w:r>
            <w:proofErr w:type="spellStart"/>
            <w:r>
              <w:rPr>
                <w:rFonts w:ascii="Consolas" w:eastAsia="Consolas" w:hAnsi="Consolas" w:cs="Consolas"/>
              </w:rPr>
              <w:t>ProductName</w:t>
            </w:r>
            <w:proofErr w:type="spellEnd"/>
            <w:r>
              <w:rPr>
                <w:rFonts w:ascii="Consolas" w:eastAsia="Consolas" w:hAnsi="Consolas" w:cs="Consolas"/>
              </w:rPr>
              <w:t xml:space="preserve">, </w:t>
            </w:r>
            <w:proofErr w:type="spellStart"/>
            <w:r>
              <w:rPr>
                <w:rFonts w:ascii="Consolas" w:eastAsia="Consolas" w:hAnsi="Consolas" w:cs="Consolas"/>
              </w:rPr>
              <w:t>ProductBrandName</w:t>
            </w:r>
            <w:proofErr w:type="spellEnd"/>
            <w:r>
              <w:rPr>
                <w:rFonts w:ascii="Consolas" w:eastAsia="Consolas" w:hAnsi="Consolas" w:cs="Consolas"/>
              </w:rPr>
              <w:t>, SUM(</w:t>
            </w:r>
            <w:proofErr w:type="spellStart"/>
            <w:r>
              <w:rPr>
                <w:rFonts w:ascii="Consolas" w:eastAsia="Consolas" w:hAnsi="Consolas" w:cs="Consolas"/>
              </w:rPr>
              <w:t>Quantitysold</w:t>
            </w:r>
            <w:proofErr w:type="spellEnd"/>
            <w:r>
              <w:rPr>
                <w:rFonts w:ascii="Consolas" w:eastAsia="Consolas" w:hAnsi="Consolas" w:cs="Consolas"/>
              </w:rPr>
              <w:t>)</w:t>
            </w:r>
          </w:p>
          <w:p w:rsidR="00700D1A" w:rsidRDefault="00A63772">
            <w:pPr>
              <w:jc w:val="both"/>
            </w:pPr>
            <w:r>
              <w:rPr>
                <w:rFonts w:ascii="Consolas" w:eastAsia="Consolas" w:hAnsi="Consolas" w:cs="Consolas"/>
              </w:rPr>
              <w:t>from PRODUCT A, PRODUCT_POPULARITY B, CALENDAR C</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A.ProductKey</w:t>
            </w:r>
            <w:proofErr w:type="spellEnd"/>
            <w:r>
              <w:rPr>
                <w:rFonts w:ascii="Consolas" w:eastAsia="Consolas" w:hAnsi="Consolas" w:cs="Consolas"/>
              </w:rPr>
              <w:t xml:space="preserve"> = </w:t>
            </w:r>
            <w:proofErr w:type="spellStart"/>
            <w:r>
              <w:rPr>
                <w:rFonts w:ascii="Consolas" w:eastAsia="Consolas" w:hAnsi="Consolas" w:cs="Consolas"/>
              </w:rPr>
              <w:t>B.ProductKey</w:t>
            </w:r>
            <w:proofErr w:type="spellEnd"/>
            <w:r>
              <w:rPr>
                <w:rFonts w:ascii="Consolas" w:eastAsia="Consolas" w:hAnsi="Consolas" w:cs="Consolas"/>
              </w:rPr>
              <w:t xml:space="preserve"> and </w:t>
            </w:r>
            <w:proofErr w:type="spellStart"/>
            <w:r>
              <w:rPr>
                <w:rFonts w:ascii="Consolas" w:eastAsia="Consolas" w:hAnsi="Consolas" w:cs="Consolas"/>
              </w:rPr>
              <w:t>B.CalendarKey</w:t>
            </w:r>
            <w:proofErr w:type="spellEnd"/>
            <w:r>
              <w:rPr>
                <w:rFonts w:ascii="Consolas" w:eastAsia="Consolas" w:hAnsi="Consolas" w:cs="Consolas"/>
              </w:rPr>
              <w:t xml:space="preserve"> = </w:t>
            </w:r>
            <w:proofErr w:type="spellStart"/>
            <w:r>
              <w:rPr>
                <w:rFonts w:ascii="Consolas" w:eastAsia="Consolas" w:hAnsi="Consolas" w:cs="Consolas"/>
              </w:rPr>
              <w:t>C.CalendarKey</w:t>
            </w:r>
            <w:proofErr w:type="spellEnd"/>
            <w:r>
              <w:rPr>
                <w:rFonts w:ascii="Consolas" w:eastAsia="Consolas" w:hAnsi="Consolas" w:cs="Consolas"/>
              </w:rPr>
              <w:t xml:space="preserve"> and</w:t>
            </w:r>
          </w:p>
          <w:p w:rsidR="00700D1A" w:rsidRDefault="00A63772">
            <w:pPr>
              <w:jc w:val="both"/>
            </w:pPr>
            <w:r>
              <w:rPr>
                <w:rFonts w:ascii="Consolas" w:eastAsia="Consolas" w:hAnsi="Consolas" w:cs="Consolas"/>
              </w:rPr>
              <w:t>YEAR = 2010 group by 1,2</w:t>
            </w:r>
          </w:p>
          <w:p w:rsidR="00700D1A" w:rsidRDefault="00A63772">
            <w:pPr>
              <w:jc w:val="both"/>
            </w:pPr>
            <w:r>
              <w:rPr>
                <w:rFonts w:ascii="Consolas" w:eastAsia="Consolas" w:hAnsi="Consolas" w:cs="Consolas"/>
              </w:rPr>
              <w:t>ORDER BY 3 DESC;</w:t>
            </w:r>
          </w:p>
        </w:tc>
      </w:tr>
    </w:tbl>
    <w:p w:rsidR="00700D1A" w:rsidRDefault="00700D1A">
      <w:pPr>
        <w:jc w:val="both"/>
      </w:pPr>
    </w:p>
    <w:p w:rsidR="00700D1A" w:rsidRDefault="00700D1A">
      <w:pPr>
        <w:jc w:val="both"/>
      </w:pPr>
    </w:p>
    <w:p w:rsidR="00700D1A" w:rsidRDefault="00A63772">
      <w:pPr>
        <w:jc w:val="both"/>
      </w:pPr>
      <w:r>
        <w:rPr>
          <w:noProof/>
        </w:rPr>
        <w:drawing>
          <wp:inline distT="114300" distB="114300" distL="114300" distR="114300" wp14:anchorId="7D292AB3" wp14:editId="2F581D9F">
            <wp:extent cx="3629025" cy="619125"/>
            <wp:effectExtent l="0" t="0" r="0" b="0"/>
            <wp:docPr id="2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4"/>
                    <a:srcRect/>
                    <a:stretch>
                      <a:fillRect/>
                    </a:stretch>
                  </pic:blipFill>
                  <pic:spPr>
                    <a:xfrm>
                      <a:off x="0" y="0"/>
                      <a:ext cx="3629025" cy="619125"/>
                    </a:xfrm>
                    <a:prstGeom prst="rect">
                      <a:avLst/>
                    </a:prstGeom>
                    <a:ln/>
                  </pic:spPr>
                </pic:pic>
              </a:graphicData>
            </a:graphic>
          </wp:inline>
        </w:drawing>
      </w:r>
    </w:p>
    <w:p w:rsidR="00700D1A" w:rsidRDefault="00700D1A">
      <w:pPr>
        <w:jc w:val="both"/>
      </w:pPr>
    </w:p>
    <w:p w:rsidR="00E05112" w:rsidRPr="00E05112" w:rsidRDefault="00A63772" w:rsidP="00E05112">
      <w:pPr>
        <w:pStyle w:val="Style2"/>
        <w:numPr>
          <w:ilvl w:val="1"/>
          <w:numId w:val="28"/>
        </w:numPr>
        <w:ind w:left="720" w:hanging="720"/>
        <w:rPr>
          <w:b/>
          <w:sz w:val="24"/>
        </w:rPr>
      </w:pPr>
      <w:bookmarkStart w:id="99" w:name="_Toc451103733"/>
      <w:r w:rsidRPr="00E05112">
        <w:rPr>
          <w:b/>
          <w:sz w:val="24"/>
        </w:rPr>
        <w:t>Dice:</w:t>
      </w:r>
      <w:bookmarkEnd w:id="99"/>
      <w:r w:rsidRPr="00E05112">
        <w:rPr>
          <w:b/>
          <w:sz w:val="24"/>
        </w:rPr>
        <w:t xml:space="preserve"> </w:t>
      </w:r>
    </w:p>
    <w:p w:rsidR="00700D1A" w:rsidRDefault="00A63772" w:rsidP="00E05112">
      <w:pPr>
        <w:ind w:left="720"/>
        <w:jc w:val="both"/>
      </w:pPr>
      <w:r>
        <w:t xml:space="preserve">Data can be diced by applying multiple filters for analytical purposes. For </w:t>
      </w:r>
      <w:proofErr w:type="spellStart"/>
      <w:r>
        <w:t>e.g</w:t>
      </w:r>
      <w:proofErr w:type="spellEnd"/>
      <w:r>
        <w:t xml:space="preserve"> below query displays items sold by Honda in first quarter of 2011. </w:t>
      </w:r>
    </w:p>
    <w:p w:rsidR="00700D1A" w:rsidRDefault="00700D1A">
      <w:pPr>
        <w:jc w:val="both"/>
      </w:pPr>
    </w:p>
    <w:p w:rsidR="00700D1A" w:rsidRDefault="00A63772">
      <w:pPr>
        <w:jc w:val="both"/>
      </w:pPr>
      <w:r>
        <w:rPr>
          <w:b/>
        </w:rPr>
        <w:t>SQL Query:</w:t>
      </w:r>
    </w:p>
    <w:tbl>
      <w:tblPr>
        <w:tblStyle w:val="ab"/>
        <w:tblW w:w="10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9"/>
      </w:tblGrid>
      <w:tr w:rsidR="00700D1A">
        <w:tc>
          <w:tcPr>
            <w:tcW w:w="10199" w:type="dxa"/>
            <w:shd w:val="clear" w:color="auto" w:fill="EFEFEF"/>
            <w:tcMar>
              <w:top w:w="100" w:type="dxa"/>
              <w:left w:w="100" w:type="dxa"/>
              <w:bottom w:w="100" w:type="dxa"/>
              <w:right w:w="100" w:type="dxa"/>
            </w:tcMar>
          </w:tcPr>
          <w:p w:rsidR="00700D1A" w:rsidRDefault="00A63772">
            <w:pPr>
              <w:jc w:val="both"/>
            </w:pPr>
            <w:r>
              <w:rPr>
                <w:rFonts w:ascii="Consolas" w:eastAsia="Consolas" w:hAnsi="Consolas" w:cs="Consolas"/>
              </w:rPr>
              <w:t xml:space="preserve">select </w:t>
            </w:r>
            <w:proofErr w:type="spellStart"/>
            <w:r>
              <w:rPr>
                <w:rFonts w:ascii="Consolas" w:eastAsia="Consolas" w:hAnsi="Consolas" w:cs="Consolas"/>
              </w:rPr>
              <w:t>ProductName</w:t>
            </w:r>
            <w:proofErr w:type="spellEnd"/>
            <w:r>
              <w:rPr>
                <w:rFonts w:ascii="Consolas" w:eastAsia="Consolas" w:hAnsi="Consolas" w:cs="Consolas"/>
              </w:rPr>
              <w:t xml:space="preserve">, </w:t>
            </w:r>
            <w:proofErr w:type="spellStart"/>
            <w:r>
              <w:rPr>
                <w:rFonts w:ascii="Consolas" w:eastAsia="Consolas" w:hAnsi="Consolas" w:cs="Consolas"/>
              </w:rPr>
              <w:t>ProductBrandName</w:t>
            </w:r>
            <w:proofErr w:type="spellEnd"/>
            <w:r>
              <w:rPr>
                <w:rFonts w:ascii="Consolas" w:eastAsia="Consolas" w:hAnsi="Consolas" w:cs="Consolas"/>
              </w:rPr>
              <w:t>, SUM(</w:t>
            </w:r>
            <w:proofErr w:type="spellStart"/>
            <w:r>
              <w:rPr>
                <w:rFonts w:ascii="Consolas" w:eastAsia="Consolas" w:hAnsi="Consolas" w:cs="Consolas"/>
              </w:rPr>
              <w:t>Quantitysold</w:t>
            </w:r>
            <w:proofErr w:type="spellEnd"/>
            <w:r>
              <w:rPr>
                <w:rFonts w:ascii="Consolas" w:eastAsia="Consolas" w:hAnsi="Consolas" w:cs="Consolas"/>
              </w:rPr>
              <w:t>)</w:t>
            </w:r>
          </w:p>
          <w:p w:rsidR="00700D1A" w:rsidRDefault="00A63772">
            <w:pPr>
              <w:jc w:val="both"/>
            </w:pPr>
            <w:r>
              <w:rPr>
                <w:rFonts w:ascii="Consolas" w:eastAsia="Consolas" w:hAnsi="Consolas" w:cs="Consolas"/>
              </w:rPr>
              <w:t>from PRODUCT A, PRODUCT_POPULARITY B, CA</w:t>
            </w:r>
            <w:r>
              <w:rPr>
                <w:rFonts w:ascii="Consolas" w:eastAsia="Consolas" w:hAnsi="Consolas" w:cs="Consolas"/>
              </w:rPr>
              <w:t>LENDAR C</w:t>
            </w:r>
          </w:p>
          <w:p w:rsidR="00700D1A" w:rsidRDefault="00A63772">
            <w:pPr>
              <w:jc w:val="both"/>
            </w:pPr>
            <w:r>
              <w:rPr>
                <w:rFonts w:ascii="Consolas" w:eastAsia="Consolas" w:hAnsi="Consolas" w:cs="Consolas"/>
              </w:rPr>
              <w:t xml:space="preserve">WHERE </w:t>
            </w:r>
            <w:proofErr w:type="spellStart"/>
            <w:r>
              <w:rPr>
                <w:rFonts w:ascii="Consolas" w:eastAsia="Consolas" w:hAnsi="Consolas" w:cs="Consolas"/>
              </w:rPr>
              <w:t>A.ProductKey</w:t>
            </w:r>
            <w:proofErr w:type="spellEnd"/>
            <w:r>
              <w:rPr>
                <w:rFonts w:ascii="Consolas" w:eastAsia="Consolas" w:hAnsi="Consolas" w:cs="Consolas"/>
              </w:rPr>
              <w:t xml:space="preserve"> = </w:t>
            </w:r>
            <w:proofErr w:type="spellStart"/>
            <w:r>
              <w:rPr>
                <w:rFonts w:ascii="Consolas" w:eastAsia="Consolas" w:hAnsi="Consolas" w:cs="Consolas"/>
              </w:rPr>
              <w:t>B.ProductKey</w:t>
            </w:r>
            <w:proofErr w:type="spellEnd"/>
            <w:r>
              <w:rPr>
                <w:rFonts w:ascii="Consolas" w:eastAsia="Consolas" w:hAnsi="Consolas" w:cs="Consolas"/>
              </w:rPr>
              <w:t xml:space="preserve"> and </w:t>
            </w:r>
            <w:proofErr w:type="spellStart"/>
            <w:r>
              <w:rPr>
                <w:rFonts w:ascii="Consolas" w:eastAsia="Consolas" w:hAnsi="Consolas" w:cs="Consolas"/>
              </w:rPr>
              <w:t>B.CalendarKey</w:t>
            </w:r>
            <w:proofErr w:type="spellEnd"/>
            <w:r>
              <w:rPr>
                <w:rFonts w:ascii="Consolas" w:eastAsia="Consolas" w:hAnsi="Consolas" w:cs="Consolas"/>
              </w:rPr>
              <w:t xml:space="preserve"> = </w:t>
            </w:r>
            <w:proofErr w:type="spellStart"/>
            <w:r>
              <w:rPr>
                <w:rFonts w:ascii="Consolas" w:eastAsia="Consolas" w:hAnsi="Consolas" w:cs="Consolas"/>
              </w:rPr>
              <w:t>C.CalendarKey</w:t>
            </w:r>
            <w:proofErr w:type="spellEnd"/>
            <w:r>
              <w:rPr>
                <w:rFonts w:ascii="Consolas" w:eastAsia="Consolas" w:hAnsi="Consolas" w:cs="Consolas"/>
              </w:rPr>
              <w:t xml:space="preserve"> and</w:t>
            </w:r>
          </w:p>
          <w:p w:rsidR="00700D1A" w:rsidRDefault="00A63772">
            <w:pPr>
              <w:jc w:val="both"/>
            </w:pPr>
            <w:r>
              <w:rPr>
                <w:rFonts w:ascii="Consolas" w:eastAsia="Consolas" w:hAnsi="Consolas" w:cs="Consolas"/>
              </w:rPr>
              <w:lastRenderedPageBreak/>
              <w:t xml:space="preserve">YEAR = 2011 and Quarter = 1 and </w:t>
            </w:r>
            <w:proofErr w:type="spellStart"/>
            <w:r>
              <w:rPr>
                <w:rFonts w:ascii="Consolas" w:eastAsia="Consolas" w:hAnsi="Consolas" w:cs="Consolas"/>
              </w:rPr>
              <w:t>ProductBrandName</w:t>
            </w:r>
            <w:proofErr w:type="spellEnd"/>
            <w:r>
              <w:rPr>
                <w:rFonts w:ascii="Consolas" w:eastAsia="Consolas" w:hAnsi="Consolas" w:cs="Consolas"/>
              </w:rPr>
              <w:t xml:space="preserve"> like ‘%</w:t>
            </w:r>
            <w:proofErr w:type="spellStart"/>
            <w:r>
              <w:rPr>
                <w:rFonts w:ascii="Consolas" w:eastAsia="Consolas" w:hAnsi="Consolas" w:cs="Consolas"/>
              </w:rPr>
              <w:t>honda</w:t>
            </w:r>
            <w:proofErr w:type="spellEnd"/>
            <w:r>
              <w:rPr>
                <w:rFonts w:ascii="Consolas" w:eastAsia="Consolas" w:hAnsi="Consolas" w:cs="Consolas"/>
              </w:rPr>
              <w:t>%’ group by 1,2</w:t>
            </w:r>
          </w:p>
          <w:p w:rsidR="00700D1A" w:rsidRDefault="00A63772">
            <w:pPr>
              <w:jc w:val="both"/>
            </w:pPr>
            <w:r>
              <w:rPr>
                <w:rFonts w:ascii="Consolas" w:eastAsia="Consolas" w:hAnsi="Consolas" w:cs="Consolas"/>
              </w:rPr>
              <w:t>ORDER BY 3 DESC;</w:t>
            </w:r>
          </w:p>
        </w:tc>
      </w:tr>
    </w:tbl>
    <w:p w:rsidR="00700D1A" w:rsidRDefault="00700D1A">
      <w:pPr>
        <w:jc w:val="both"/>
      </w:pPr>
    </w:p>
    <w:p w:rsidR="00700D1A" w:rsidRDefault="00A63772">
      <w:pPr>
        <w:jc w:val="both"/>
      </w:pPr>
      <w:r>
        <w:rPr>
          <w:noProof/>
        </w:rPr>
        <w:drawing>
          <wp:inline distT="114300" distB="114300" distL="114300" distR="114300" wp14:anchorId="62753BB2" wp14:editId="467FFAD3">
            <wp:extent cx="3657600" cy="914400"/>
            <wp:effectExtent l="0" t="0" r="0" b="0"/>
            <wp:docPr id="8" name="image24.png" descr="Snip20160415_5.png"/>
            <wp:cNvGraphicFramePr/>
            <a:graphic xmlns:a="http://schemas.openxmlformats.org/drawingml/2006/main">
              <a:graphicData uri="http://schemas.openxmlformats.org/drawingml/2006/picture">
                <pic:pic xmlns:pic="http://schemas.openxmlformats.org/drawingml/2006/picture">
                  <pic:nvPicPr>
                    <pic:cNvPr id="0" name="image24.png" descr="Snip20160415_5.png"/>
                    <pic:cNvPicPr preferRelativeResize="0"/>
                  </pic:nvPicPr>
                  <pic:blipFill>
                    <a:blip r:embed="rId35"/>
                    <a:srcRect/>
                    <a:stretch>
                      <a:fillRect/>
                    </a:stretch>
                  </pic:blipFill>
                  <pic:spPr>
                    <a:xfrm>
                      <a:off x="0" y="0"/>
                      <a:ext cx="3657600" cy="914400"/>
                    </a:xfrm>
                    <a:prstGeom prst="rect">
                      <a:avLst/>
                    </a:prstGeom>
                    <a:ln/>
                  </pic:spPr>
                </pic:pic>
              </a:graphicData>
            </a:graphic>
          </wp:inline>
        </w:drawing>
      </w:r>
    </w:p>
    <w:p w:rsidR="00700D1A" w:rsidRDefault="00700D1A">
      <w:pPr>
        <w:pStyle w:val="Heading3"/>
        <w:contextualSpacing w:val="0"/>
        <w:jc w:val="both"/>
      </w:pPr>
      <w:bookmarkStart w:id="100" w:name="h.n8vo456zbkve" w:colFirst="0" w:colLast="0"/>
      <w:bookmarkEnd w:id="100"/>
    </w:p>
    <w:p w:rsidR="00700D1A" w:rsidRPr="00E05112" w:rsidRDefault="00A63772" w:rsidP="00E05112">
      <w:pPr>
        <w:pStyle w:val="Style1"/>
        <w:numPr>
          <w:ilvl w:val="0"/>
          <w:numId w:val="19"/>
        </w:numPr>
        <w:ind w:left="540" w:hanging="540"/>
        <w:rPr>
          <w:b/>
          <w:sz w:val="28"/>
        </w:rPr>
      </w:pPr>
      <w:bookmarkStart w:id="101" w:name="h.9tpbojewizlw" w:colFirst="0" w:colLast="0"/>
      <w:bookmarkStart w:id="102" w:name="_Toc451103734"/>
      <w:bookmarkEnd w:id="101"/>
      <w:r w:rsidRPr="00E05112">
        <w:rPr>
          <w:b/>
          <w:sz w:val="28"/>
        </w:rPr>
        <w:t>Enhancements Planned</w:t>
      </w:r>
      <w:bookmarkEnd w:id="102"/>
    </w:p>
    <w:p w:rsidR="00700D1A" w:rsidRDefault="00700D1A">
      <w:pPr>
        <w:jc w:val="both"/>
      </w:pPr>
    </w:p>
    <w:p w:rsidR="00700D1A" w:rsidRDefault="00A63772" w:rsidP="00E05112">
      <w:pPr>
        <w:numPr>
          <w:ilvl w:val="0"/>
          <w:numId w:val="30"/>
        </w:numPr>
        <w:ind w:left="990" w:hanging="450"/>
        <w:contextualSpacing/>
        <w:jc w:val="both"/>
      </w:pPr>
      <w:r>
        <w:t>Backup of the data by writing a script.</w:t>
      </w:r>
    </w:p>
    <w:p w:rsidR="00700D1A" w:rsidRDefault="00A63772" w:rsidP="00E05112">
      <w:pPr>
        <w:numPr>
          <w:ilvl w:val="0"/>
          <w:numId w:val="30"/>
        </w:numPr>
        <w:ind w:left="990" w:hanging="450"/>
        <w:contextualSpacing/>
        <w:jc w:val="both"/>
      </w:pPr>
      <w:r>
        <w:t>Data archival for the records which are more than 5 years old into some storage media or data warehouse. It can be used for data analysis purpose.</w:t>
      </w:r>
    </w:p>
    <w:p w:rsidR="00700D1A" w:rsidRDefault="00A63772" w:rsidP="00E05112">
      <w:pPr>
        <w:numPr>
          <w:ilvl w:val="0"/>
          <w:numId w:val="30"/>
        </w:numPr>
        <w:ind w:left="990" w:hanging="450"/>
        <w:contextualSpacing/>
        <w:jc w:val="both"/>
      </w:pPr>
      <w:r>
        <w:t>We can store data related to the customer search history and then can do behavioral analysis based on that.</w:t>
      </w:r>
    </w:p>
    <w:p w:rsidR="00700D1A" w:rsidRDefault="00A63772" w:rsidP="00E05112">
      <w:pPr>
        <w:numPr>
          <w:ilvl w:val="0"/>
          <w:numId w:val="30"/>
        </w:numPr>
        <w:ind w:left="990" w:hanging="450"/>
        <w:contextualSpacing/>
        <w:jc w:val="both"/>
      </w:pPr>
      <w:r>
        <w:t>R</w:t>
      </w:r>
      <w:r>
        <w:t>eview comments can be used to do the sentimental analysis.</w:t>
      </w:r>
    </w:p>
    <w:sectPr w:rsidR="00700D1A" w:rsidSect="005C19A6">
      <w:footerReference w:type="default" r:id="rId36"/>
      <w:pgSz w:w="11909" w:h="16834"/>
      <w:pgMar w:top="1440" w:right="855" w:bottom="1440" w:left="855" w:header="720" w:footer="720" w:gutter="0"/>
      <w:pgBorders w:offsetFrom="page">
        <w:top w:val="single" w:sz="4" w:space="24" w:color="auto"/>
        <w:left w:val="single" w:sz="4" w:space="24" w:color="auto"/>
        <w:bottom w:val="single" w:sz="4" w:space="24" w:color="auto"/>
        <w:right w:val="single" w:sz="4" w:space="24" w:color="auto"/>
      </w:pgBorders>
      <w:pgNumType w:start="1"/>
      <w:cols w:space="720" w:equalWidth="0">
        <w:col w:w="936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3772" w:rsidRDefault="00A63772" w:rsidP="00455E3B">
      <w:pPr>
        <w:spacing w:line="240" w:lineRule="auto"/>
      </w:pPr>
      <w:r>
        <w:separator/>
      </w:r>
    </w:p>
  </w:endnote>
  <w:endnote w:type="continuationSeparator" w:id="0">
    <w:p w:rsidR="00A63772" w:rsidRDefault="00A63772" w:rsidP="00455E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Roboto">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328336078"/>
      <w:docPartObj>
        <w:docPartGallery w:val="Page Numbers (Bottom of Page)"/>
        <w:docPartUnique/>
      </w:docPartObj>
    </w:sdtPr>
    <w:sdtContent>
      <w:sdt>
        <w:sdtPr>
          <w:rPr>
            <w:sz w:val="20"/>
          </w:rPr>
          <w:id w:val="860082579"/>
          <w:docPartObj>
            <w:docPartGallery w:val="Page Numbers (Top of Page)"/>
            <w:docPartUnique/>
          </w:docPartObj>
        </w:sdtPr>
        <w:sdtContent>
          <w:p w:rsidR="009C2627" w:rsidRPr="009C2627" w:rsidRDefault="009C2627">
            <w:pPr>
              <w:pStyle w:val="Footer"/>
              <w:jc w:val="right"/>
              <w:rPr>
                <w:sz w:val="20"/>
              </w:rPr>
            </w:pPr>
            <w:r w:rsidRPr="009C2627">
              <w:rPr>
                <w:sz w:val="14"/>
              </w:rPr>
              <w:t xml:space="preserve">Page </w:t>
            </w:r>
            <w:r w:rsidRPr="009C2627">
              <w:rPr>
                <w:b/>
                <w:bCs/>
                <w:sz w:val="16"/>
                <w:szCs w:val="24"/>
              </w:rPr>
              <w:fldChar w:fldCharType="begin"/>
            </w:r>
            <w:r w:rsidRPr="009C2627">
              <w:rPr>
                <w:b/>
                <w:bCs/>
                <w:sz w:val="14"/>
              </w:rPr>
              <w:instrText xml:space="preserve"> PAGE </w:instrText>
            </w:r>
            <w:r w:rsidRPr="009C2627">
              <w:rPr>
                <w:b/>
                <w:bCs/>
                <w:sz w:val="16"/>
                <w:szCs w:val="24"/>
              </w:rPr>
              <w:fldChar w:fldCharType="separate"/>
            </w:r>
            <w:r w:rsidR="00F42EE0">
              <w:rPr>
                <w:b/>
                <w:bCs/>
                <w:noProof/>
                <w:sz w:val="14"/>
              </w:rPr>
              <w:t>26</w:t>
            </w:r>
            <w:r w:rsidRPr="009C2627">
              <w:rPr>
                <w:b/>
                <w:bCs/>
                <w:sz w:val="16"/>
                <w:szCs w:val="24"/>
              </w:rPr>
              <w:fldChar w:fldCharType="end"/>
            </w:r>
            <w:r w:rsidRPr="009C2627">
              <w:rPr>
                <w:sz w:val="14"/>
              </w:rPr>
              <w:t xml:space="preserve"> of </w:t>
            </w:r>
            <w:r w:rsidRPr="009C2627">
              <w:rPr>
                <w:b/>
                <w:bCs/>
                <w:sz w:val="16"/>
                <w:szCs w:val="24"/>
              </w:rPr>
              <w:fldChar w:fldCharType="begin"/>
            </w:r>
            <w:r w:rsidRPr="009C2627">
              <w:rPr>
                <w:b/>
                <w:bCs/>
                <w:sz w:val="14"/>
              </w:rPr>
              <w:instrText xml:space="preserve"> NUMPAGES  </w:instrText>
            </w:r>
            <w:r w:rsidRPr="009C2627">
              <w:rPr>
                <w:b/>
                <w:bCs/>
                <w:sz w:val="16"/>
                <w:szCs w:val="24"/>
              </w:rPr>
              <w:fldChar w:fldCharType="separate"/>
            </w:r>
            <w:r w:rsidR="00F42EE0">
              <w:rPr>
                <w:b/>
                <w:bCs/>
                <w:noProof/>
                <w:sz w:val="14"/>
              </w:rPr>
              <w:t>26</w:t>
            </w:r>
            <w:r w:rsidRPr="009C2627">
              <w:rPr>
                <w:b/>
                <w:bCs/>
                <w:sz w:val="16"/>
                <w:szCs w:val="24"/>
              </w:rPr>
              <w:fldChar w:fldCharType="end"/>
            </w:r>
          </w:p>
        </w:sdtContent>
      </w:sdt>
    </w:sdtContent>
  </w:sdt>
  <w:p w:rsidR="00CF7F15" w:rsidRDefault="00CF7F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3772" w:rsidRDefault="00A63772" w:rsidP="00455E3B">
      <w:pPr>
        <w:spacing w:line="240" w:lineRule="auto"/>
      </w:pPr>
      <w:r>
        <w:separator/>
      </w:r>
    </w:p>
  </w:footnote>
  <w:footnote w:type="continuationSeparator" w:id="0">
    <w:p w:rsidR="00A63772" w:rsidRDefault="00A63772" w:rsidP="00455E3B">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376BAD"/>
    <w:multiLevelType w:val="multilevel"/>
    <w:tmpl w:val="46D613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1B4132BF"/>
    <w:multiLevelType w:val="multilevel"/>
    <w:tmpl w:val="09A09C28"/>
    <w:lvl w:ilvl="0">
      <w:start w:val="11"/>
      <w:numFmt w:val="decimal"/>
      <w:lvlText w:val="%1"/>
      <w:lvlJc w:val="left"/>
      <w:pPr>
        <w:ind w:left="630" w:hanging="63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
    <w:nsid w:val="1BA66C12"/>
    <w:multiLevelType w:val="multilevel"/>
    <w:tmpl w:val="68A028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241A3BAC"/>
    <w:multiLevelType w:val="multilevel"/>
    <w:tmpl w:val="06403B00"/>
    <w:lvl w:ilvl="0">
      <w:start w:val="1"/>
      <w:numFmt w:val="bullet"/>
      <w:lvlText w:val=""/>
      <w:lvlJc w:val="left"/>
      <w:pPr>
        <w:ind w:left="720" w:firstLine="360"/>
      </w:pPr>
      <w:rPr>
        <w:rFonts w:ascii="Symbol" w:hAnsi="Symbol" w:hint="default"/>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26147966"/>
    <w:multiLevelType w:val="multilevel"/>
    <w:tmpl w:val="185E572A"/>
    <w:lvl w:ilvl="0">
      <w:start w:val="6"/>
      <w:numFmt w:val="decimal"/>
      <w:lvlText w:val="%1"/>
      <w:lvlJc w:val="left"/>
      <w:pPr>
        <w:ind w:left="360" w:hanging="360"/>
      </w:pPr>
      <w:rPr>
        <w:rFonts w:asciiTheme="majorHAnsi" w:eastAsiaTheme="majorEastAsia" w:hAnsiTheme="majorHAnsi" w:cstheme="majorBidi" w:hint="default"/>
        <w:color w:val="000000" w:themeColor="text1"/>
      </w:rPr>
    </w:lvl>
    <w:lvl w:ilvl="1">
      <w:start w:val="1"/>
      <w:numFmt w:val="decimal"/>
      <w:lvlText w:val="%1.%2"/>
      <w:lvlJc w:val="left"/>
      <w:pPr>
        <w:ind w:left="720" w:hanging="360"/>
      </w:pPr>
      <w:rPr>
        <w:rFonts w:ascii="Arial" w:eastAsiaTheme="majorEastAsia" w:hAnsi="Arial" w:cs="Arial" w:hint="default"/>
        <w:color w:val="000000" w:themeColor="text1"/>
      </w:rPr>
    </w:lvl>
    <w:lvl w:ilvl="2">
      <w:start w:val="1"/>
      <w:numFmt w:val="decimal"/>
      <w:lvlText w:val="%1.%2.%3"/>
      <w:lvlJc w:val="left"/>
      <w:pPr>
        <w:ind w:left="1440" w:hanging="720"/>
      </w:pPr>
      <w:rPr>
        <w:rFonts w:asciiTheme="majorHAnsi" w:eastAsiaTheme="majorEastAsia" w:hAnsiTheme="majorHAnsi" w:cstheme="majorBidi" w:hint="default"/>
        <w:color w:val="000000" w:themeColor="text1"/>
      </w:rPr>
    </w:lvl>
    <w:lvl w:ilvl="3">
      <w:start w:val="1"/>
      <w:numFmt w:val="decimal"/>
      <w:lvlText w:val="%1.%2.%3.%4"/>
      <w:lvlJc w:val="left"/>
      <w:pPr>
        <w:ind w:left="2160" w:hanging="1080"/>
      </w:pPr>
      <w:rPr>
        <w:rFonts w:asciiTheme="majorHAnsi" w:eastAsiaTheme="majorEastAsia" w:hAnsiTheme="majorHAnsi" w:cstheme="majorBidi" w:hint="default"/>
        <w:color w:val="000000" w:themeColor="text1"/>
      </w:rPr>
    </w:lvl>
    <w:lvl w:ilvl="4">
      <w:start w:val="1"/>
      <w:numFmt w:val="decimal"/>
      <w:lvlText w:val="%1.%2.%3.%4.%5"/>
      <w:lvlJc w:val="left"/>
      <w:pPr>
        <w:ind w:left="2520" w:hanging="1080"/>
      </w:pPr>
      <w:rPr>
        <w:rFonts w:asciiTheme="majorHAnsi" w:eastAsiaTheme="majorEastAsia" w:hAnsiTheme="majorHAnsi" w:cstheme="majorBidi" w:hint="default"/>
        <w:color w:val="000000" w:themeColor="text1"/>
      </w:rPr>
    </w:lvl>
    <w:lvl w:ilvl="5">
      <w:start w:val="1"/>
      <w:numFmt w:val="decimal"/>
      <w:lvlText w:val="%1.%2.%3.%4.%5.%6"/>
      <w:lvlJc w:val="left"/>
      <w:pPr>
        <w:ind w:left="3240" w:hanging="1440"/>
      </w:pPr>
      <w:rPr>
        <w:rFonts w:asciiTheme="majorHAnsi" w:eastAsiaTheme="majorEastAsia" w:hAnsiTheme="majorHAnsi" w:cstheme="majorBidi" w:hint="default"/>
        <w:color w:val="000000" w:themeColor="text1"/>
      </w:rPr>
    </w:lvl>
    <w:lvl w:ilvl="6">
      <w:start w:val="1"/>
      <w:numFmt w:val="decimal"/>
      <w:lvlText w:val="%1.%2.%3.%4.%5.%6.%7"/>
      <w:lvlJc w:val="left"/>
      <w:pPr>
        <w:ind w:left="3600" w:hanging="1440"/>
      </w:pPr>
      <w:rPr>
        <w:rFonts w:asciiTheme="majorHAnsi" w:eastAsiaTheme="majorEastAsia" w:hAnsiTheme="majorHAnsi" w:cstheme="majorBidi" w:hint="default"/>
        <w:color w:val="000000" w:themeColor="text1"/>
      </w:rPr>
    </w:lvl>
    <w:lvl w:ilvl="7">
      <w:start w:val="1"/>
      <w:numFmt w:val="decimal"/>
      <w:lvlText w:val="%1.%2.%3.%4.%5.%6.%7.%8"/>
      <w:lvlJc w:val="left"/>
      <w:pPr>
        <w:ind w:left="4320" w:hanging="1800"/>
      </w:pPr>
      <w:rPr>
        <w:rFonts w:asciiTheme="majorHAnsi" w:eastAsiaTheme="majorEastAsia" w:hAnsiTheme="majorHAnsi" w:cstheme="majorBidi" w:hint="default"/>
        <w:color w:val="000000" w:themeColor="text1"/>
      </w:rPr>
    </w:lvl>
    <w:lvl w:ilvl="8">
      <w:start w:val="1"/>
      <w:numFmt w:val="decimal"/>
      <w:lvlText w:val="%1.%2.%3.%4.%5.%6.%7.%8.%9"/>
      <w:lvlJc w:val="left"/>
      <w:pPr>
        <w:ind w:left="4680" w:hanging="1800"/>
      </w:pPr>
      <w:rPr>
        <w:rFonts w:asciiTheme="majorHAnsi" w:eastAsiaTheme="majorEastAsia" w:hAnsiTheme="majorHAnsi" w:cstheme="majorBidi" w:hint="default"/>
        <w:color w:val="000000" w:themeColor="text1"/>
      </w:rPr>
    </w:lvl>
  </w:abstractNum>
  <w:abstractNum w:abstractNumId="5">
    <w:nsid w:val="26FA7135"/>
    <w:multiLevelType w:val="multilevel"/>
    <w:tmpl w:val="AEF4476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2C3067D8"/>
    <w:multiLevelType w:val="multilevel"/>
    <w:tmpl w:val="2A8451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32F36448"/>
    <w:multiLevelType w:val="multilevel"/>
    <w:tmpl w:val="BAD05E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36517370"/>
    <w:multiLevelType w:val="multilevel"/>
    <w:tmpl w:val="B100C8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38A149F8"/>
    <w:multiLevelType w:val="multilevel"/>
    <w:tmpl w:val="01E2AE74"/>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
    <w:nsid w:val="3AE8131D"/>
    <w:multiLevelType w:val="multilevel"/>
    <w:tmpl w:val="F02C84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3B4F127E"/>
    <w:multiLevelType w:val="multilevel"/>
    <w:tmpl w:val="329E2B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43F429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467F4C77"/>
    <w:multiLevelType w:val="multilevel"/>
    <w:tmpl w:val="517216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471D5BA7"/>
    <w:multiLevelType w:val="multilevel"/>
    <w:tmpl w:val="BAA87970"/>
    <w:lvl w:ilvl="0">
      <w:start w:val="6"/>
      <w:numFmt w:val="decimal"/>
      <w:lvlText w:val="%1"/>
      <w:lvlJc w:val="left"/>
      <w:pPr>
        <w:ind w:left="360" w:hanging="360"/>
      </w:pPr>
      <w:rPr>
        <w:rFonts w:hint="default"/>
        <w:b/>
        <w:sz w:val="24"/>
      </w:rPr>
    </w:lvl>
    <w:lvl w:ilvl="1">
      <w:start w:val="1"/>
      <w:numFmt w:val="decimal"/>
      <w:lvlText w:val="%1.%2"/>
      <w:lvlJc w:val="left"/>
      <w:pPr>
        <w:ind w:left="1260" w:hanging="720"/>
      </w:pPr>
      <w:rPr>
        <w:rFonts w:hint="default"/>
        <w:b/>
        <w:sz w:val="24"/>
      </w:rPr>
    </w:lvl>
    <w:lvl w:ilvl="2">
      <w:start w:val="1"/>
      <w:numFmt w:val="decimal"/>
      <w:lvlText w:val="%1.%2.%3"/>
      <w:lvlJc w:val="left"/>
      <w:pPr>
        <w:ind w:left="1800" w:hanging="720"/>
      </w:pPr>
      <w:rPr>
        <w:rFonts w:hint="default"/>
        <w:b/>
        <w:sz w:val="24"/>
      </w:rPr>
    </w:lvl>
    <w:lvl w:ilvl="3">
      <w:start w:val="1"/>
      <w:numFmt w:val="decimal"/>
      <w:lvlText w:val="%1.%2.%3.%4"/>
      <w:lvlJc w:val="left"/>
      <w:pPr>
        <w:ind w:left="2700" w:hanging="1080"/>
      </w:pPr>
      <w:rPr>
        <w:rFonts w:hint="default"/>
        <w:b/>
        <w:sz w:val="24"/>
      </w:rPr>
    </w:lvl>
    <w:lvl w:ilvl="4">
      <w:start w:val="1"/>
      <w:numFmt w:val="decimal"/>
      <w:lvlText w:val="%1.%2.%3.%4.%5"/>
      <w:lvlJc w:val="left"/>
      <w:pPr>
        <w:ind w:left="3600" w:hanging="1440"/>
      </w:pPr>
      <w:rPr>
        <w:rFonts w:hint="default"/>
        <w:b/>
        <w:sz w:val="24"/>
      </w:rPr>
    </w:lvl>
    <w:lvl w:ilvl="5">
      <w:start w:val="1"/>
      <w:numFmt w:val="decimal"/>
      <w:lvlText w:val="%1.%2.%3.%4.%5.%6"/>
      <w:lvlJc w:val="left"/>
      <w:pPr>
        <w:ind w:left="4500" w:hanging="1800"/>
      </w:pPr>
      <w:rPr>
        <w:rFonts w:hint="default"/>
        <w:b/>
        <w:sz w:val="24"/>
      </w:rPr>
    </w:lvl>
    <w:lvl w:ilvl="6">
      <w:start w:val="1"/>
      <w:numFmt w:val="decimal"/>
      <w:lvlText w:val="%1.%2.%3.%4.%5.%6.%7"/>
      <w:lvlJc w:val="left"/>
      <w:pPr>
        <w:ind w:left="5040" w:hanging="1800"/>
      </w:pPr>
      <w:rPr>
        <w:rFonts w:hint="default"/>
        <w:b/>
        <w:sz w:val="24"/>
      </w:rPr>
    </w:lvl>
    <w:lvl w:ilvl="7">
      <w:start w:val="1"/>
      <w:numFmt w:val="decimal"/>
      <w:lvlText w:val="%1.%2.%3.%4.%5.%6.%7.%8"/>
      <w:lvlJc w:val="left"/>
      <w:pPr>
        <w:ind w:left="5940" w:hanging="2160"/>
      </w:pPr>
      <w:rPr>
        <w:rFonts w:hint="default"/>
        <w:b/>
        <w:sz w:val="24"/>
      </w:rPr>
    </w:lvl>
    <w:lvl w:ilvl="8">
      <w:start w:val="1"/>
      <w:numFmt w:val="decimal"/>
      <w:lvlText w:val="%1.%2.%3.%4.%5.%6.%7.%8.%9"/>
      <w:lvlJc w:val="left"/>
      <w:pPr>
        <w:ind w:left="6840" w:hanging="2520"/>
      </w:pPr>
      <w:rPr>
        <w:rFonts w:hint="default"/>
        <w:b/>
        <w:sz w:val="24"/>
      </w:rPr>
    </w:lvl>
  </w:abstractNum>
  <w:abstractNum w:abstractNumId="15">
    <w:nsid w:val="4C0D514E"/>
    <w:multiLevelType w:val="multilevel"/>
    <w:tmpl w:val="D3A4FC00"/>
    <w:lvl w:ilvl="0">
      <w:start w:val="15"/>
      <w:numFmt w:val="decimal"/>
      <w:lvlText w:val="%1"/>
      <w:lvlJc w:val="left"/>
      <w:pPr>
        <w:ind w:left="465" w:hanging="465"/>
      </w:pPr>
      <w:rPr>
        <w:rFonts w:hint="default"/>
      </w:rPr>
    </w:lvl>
    <w:lvl w:ilvl="1">
      <w:start w:val="1"/>
      <w:numFmt w:val="decimal"/>
      <w:lvlText w:val="%1.%2"/>
      <w:lvlJc w:val="left"/>
      <w:pPr>
        <w:ind w:left="1005" w:hanging="46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6">
    <w:nsid w:val="50A475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52676DDA"/>
    <w:multiLevelType w:val="multilevel"/>
    <w:tmpl w:val="3B28F3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53273657"/>
    <w:multiLevelType w:val="multilevel"/>
    <w:tmpl w:val="BD701D8C"/>
    <w:lvl w:ilvl="0">
      <w:start w:val="17"/>
      <w:numFmt w:val="decimal"/>
      <w:lvlText w:val="%1"/>
      <w:lvlJc w:val="left"/>
      <w:pPr>
        <w:ind w:left="465" w:hanging="465"/>
      </w:pPr>
      <w:rPr>
        <w:rFonts w:hint="default"/>
      </w:rPr>
    </w:lvl>
    <w:lvl w:ilvl="1">
      <w:start w:val="1"/>
      <w:numFmt w:val="decimal"/>
      <w:lvlText w:val="%1.%2"/>
      <w:lvlJc w:val="left"/>
      <w:pPr>
        <w:ind w:left="1005" w:hanging="46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9">
    <w:nsid w:val="5540514C"/>
    <w:multiLevelType w:val="multilevel"/>
    <w:tmpl w:val="301AAF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nsid w:val="557F358F"/>
    <w:multiLevelType w:val="multilevel"/>
    <w:tmpl w:val="EAE6F6DC"/>
    <w:lvl w:ilvl="0">
      <w:start w:val="16"/>
      <w:numFmt w:val="decimal"/>
      <w:lvlText w:val="%1"/>
      <w:lvlJc w:val="left"/>
      <w:pPr>
        <w:ind w:left="465" w:hanging="465"/>
      </w:pPr>
      <w:rPr>
        <w:rFonts w:hint="default"/>
        <w:b/>
        <w:sz w:val="24"/>
      </w:rPr>
    </w:lvl>
    <w:lvl w:ilvl="1">
      <w:start w:val="1"/>
      <w:numFmt w:val="decimal"/>
      <w:lvlText w:val="%1.%2"/>
      <w:lvlJc w:val="left"/>
      <w:pPr>
        <w:ind w:left="1980" w:hanging="720"/>
      </w:pPr>
      <w:rPr>
        <w:rFonts w:hint="default"/>
        <w:b/>
        <w:sz w:val="24"/>
      </w:rPr>
    </w:lvl>
    <w:lvl w:ilvl="2">
      <w:start w:val="1"/>
      <w:numFmt w:val="decimal"/>
      <w:lvlText w:val="%1.%2.%3"/>
      <w:lvlJc w:val="left"/>
      <w:pPr>
        <w:ind w:left="3240" w:hanging="720"/>
      </w:pPr>
      <w:rPr>
        <w:rFonts w:hint="default"/>
        <w:b/>
        <w:sz w:val="24"/>
      </w:rPr>
    </w:lvl>
    <w:lvl w:ilvl="3">
      <w:start w:val="1"/>
      <w:numFmt w:val="decimal"/>
      <w:lvlText w:val="%1.%2.%3.%4"/>
      <w:lvlJc w:val="left"/>
      <w:pPr>
        <w:ind w:left="4860" w:hanging="1080"/>
      </w:pPr>
      <w:rPr>
        <w:rFonts w:hint="default"/>
        <w:b/>
        <w:sz w:val="24"/>
      </w:rPr>
    </w:lvl>
    <w:lvl w:ilvl="4">
      <w:start w:val="1"/>
      <w:numFmt w:val="decimal"/>
      <w:lvlText w:val="%1.%2.%3.%4.%5"/>
      <w:lvlJc w:val="left"/>
      <w:pPr>
        <w:ind w:left="6480" w:hanging="1440"/>
      </w:pPr>
      <w:rPr>
        <w:rFonts w:hint="default"/>
        <w:b/>
        <w:sz w:val="24"/>
      </w:rPr>
    </w:lvl>
    <w:lvl w:ilvl="5">
      <w:start w:val="1"/>
      <w:numFmt w:val="decimal"/>
      <w:lvlText w:val="%1.%2.%3.%4.%5.%6"/>
      <w:lvlJc w:val="left"/>
      <w:pPr>
        <w:ind w:left="8100" w:hanging="1800"/>
      </w:pPr>
      <w:rPr>
        <w:rFonts w:hint="default"/>
        <w:b/>
        <w:sz w:val="24"/>
      </w:rPr>
    </w:lvl>
    <w:lvl w:ilvl="6">
      <w:start w:val="1"/>
      <w:numFmt w:val="decimal"/>
      <w:lvlText w:val="%1.%2.%3.%4.%5.%6.%7"/>
      <w:lvlJc w:val="left"/>
      <w:pPr>
        <w:ind w:left="9360" w:hanging="1800"/>
      </w:pPr>
      <w:rPr>
        <w:rFonts w:hint="default"/>
        <w:b/>
        <w:sz w:val="24"/>
      </w:rPr>
    </w:lvl>
    <w:lvl w:ilvl="7">
      <w:start w:val="1"/>
      <w:numFmt w:val="decimal"/>
      <w:lvlText w:val="%1.%2.%3.%4.%5.%6.%7.%8"/>
      <w:lvlJc w:val="left"/>
      <w:pPr>
        <w:ind w:left="10980" w:hanging="2160"/>
      </w:pPr>
      <w:rPr>
        <w:rFonts w:hint="default"/>
        <w:b/>
        <w:sz w:val="24"/>
      </w:rPr>
    </w:lvl>
    <w:lvl w:ilvl="8">
      <w:start w:val="1"/>
      <w:numFmt w:val="decimal"/>
      <w:lvlText w:val="%1.%2.%3.%4.%5.%6.%7.%8.%9"/>
      <w:lvlJc w:val="left"/>
      <w:pPr>
        <w:ind w:left="12600" w:hanging="2520"/>
      </w:pPr>
      <w:rPr>
        <w:rFonts w:hint="default"/>
        <w:b/>
        <w:sz w:val="24"/>
      </w:rPr>
    </w:lvl>
  </w:abstractNum>
  <w:abstractNum w:abstractNumId="21">
    <w:nsid w:val="62A3572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2E540D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6A1F62FC"/>
    <w:multiLevelType w:val="multilevel"/>
    <w:tmpl w:val="6B3A14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6AFB0040"/>
    <w:multiLevelType w:val="multilevel"/>
    <w:tmpl w:val="185E572A"/>
    <w:lvl w:ilvl="0">
      <w:start w:val="6"/>
      <w:numFmt w:val="decimal"/>
      <w:lvlText w:val="%1"/>
      <w:lvlJc w:val="left"/>
      <w:pPr>
        <w:ind w:left="360" w:hanging="360"/>
      </w:pPr>
      <w:rPr>
        <w:rFonts w:asciiTheme="majorHAnsi" w:eastAsiaTheme="majorEastAsia" w:hAnsiTheme="majorHAnsi" w:cstheme="majorBidi" w:hint="default"/>
        <w:color w:val="000000" w:themeColor="text1"/>
      </w:rPr>
    </w:lvl>
    <w:lvl w:ilvl="1">
      <w:start w:val="1"/>
      <w:numFmt w:val="decimal"/>
      <w:lvlText w:val="%1.%2"/>
      <w:lvlJc w:val="left"/>
      <w:pPr>
        <w:ind w:left="720" w:hanging="360"/>
      </w:pPr>
      <w:rPr>
        <w:rFonts w:ascii="Arial" w:eastAsiaTheme="majorEastAsia" w:hAnsi="Arial" w:cs="Arial" w:hint="default"/>
        <w:color w:val="000000" w:themeColor="text1"/>
      </w:rPr>
    </w:lvl>
    <w:lvl w:ilvl="2">
      <w:start w:val="1"/>
      <w:numFmt w:val="decimal"/>
      <w:lvlText w:val="%1.%2.%3"/>
      <w:lvlJc w:val="left"/>
      <w:pPr>
        <w:ind w:left="1440" w:hanging="720"/>
      </w:pPr>
      <w:rPr>
        <w:rFonts w:asciiTheme="majorHAnsi" w:eastAsiaTheme="majorEastAsia" w:hAnsiTheme="majorHAnsi" w:cstheme="majorBidi" w:hint="default"/>
        <w:color w:val="000000" w:themeColor="text1"/>
      </w:rPr>
    </w:lvl>
    <w:lvl w:ilvl="3">
      <w:start w:val="1"/>
      <w:numFmt w:val="decimal"/>
      <w:lvlText w:val="%1.%2.%3.%4"/>
      <w:lvlJc w:val="left"/>
      <w:pPr>
        <w:ind w:left="2160" w:hanging="1080"/>
      </w:pPr>
      <w:rPr>
        <w:rFonts w:asciiTheme="majorHAnsi" w:eastAsiaTheme="majorEastAsia" w:hAnsiTheme="majorHAnsi" w:cstheme="majorBidi" w:hint="default"/>
        <w:color w:val="000000" w:themeColor="text1"/>
      </w:rPr>
    </w:lvl>
    <w:lvl w:ilvl="4">
      <w:start w:val="1"/>
      <w:numFmt w:val="decimal"/>
      <w:lvlText w:val="%1.%2.%3.%4.%5"/>
      <w:lvlJc w:val="left"/>
      <w:pPr>
        <w:ind w:left="2520" w:hanging="1080"/>
      </w:pPr>
      <w:rPr>
        <w:rFonts w:asciiTheme="majorHAnsi" w:eastAsiaTheme="majorEastAsia" w:hAnsiTheme="majorHAnsi" w:cstheme="majorBidi" w:hint="default"/>
        <w:color w:val="000000" w:themeColor="text1"/>
      </w:rPr>
    </w:lvl>
    <w:lvl w:ilvl="5">
      <w:start w:val="1"/>
      <w:numFmt w:val="decimal"/>
      <w:lvlText w:val="%1.%2.%3.%4.%5.%6"/>
      <w:lvlJc w:val="left"/>
      <w:pPr>
        <w:ind w:left="3240" w:hanging="1440"/>
      </w:pPr>
      <w:rPr>
        <w:rFonts w:asciiTheme="majorHAnsi" w:eastAsiaTheme="majorEastAsia" w:hAnsiTheme="majorHAnsi" w:cstheme="majorBidi" w:hint="default"/>
        <w:color w:val="000000" w:themeColor="text1"/>
      </w:rPr>
    </w:lvl>
    <w:lvl w:ilvl="6">
      <w:start w:val="1"/>
      <w:numFmt w:val="decimal"/>
      <w:lvlText w:val="%1.%2.%3.%4.%5.%6.%7"/>
      <w:lvlJc w:val="left"/>
      <w:pPr>
        <w:ind w:left="3600" w:hanging="1440"/>
      </w:pPr>
      <w:rPr>
        <w:rFonts w:asciiTheme="majorHAnsi" w:eastAsiaTheme="majorEastAsia" w:hAnsiTheme="majorHAnsi" w:cstheme="majorBidi" w:hint="default"/>
        <w:color w:val="000000" w:themeColor="text1"/>
      </w:rPr>
    </w:lvl>
    <w:lvl w:ilvl="7">
      <w:start w:val="1"/>
      <w:numFmt w:val="decimal"/>
      <w:lvlText w:val="%1.%2.%3.%4.%5.%6.%7.%8"/>
      <w:lvlJc w:val="left"/>
      <w:pPr>
        <w:ind w:left="4320" w:hanging="1800"/>
      </w:pPr>
      <w:rPr>
        <w:rFonts w:asciiTheme="majorHAnsi" w:eastAsiaTheme="majorEastAsia" w:hAnsiTheme="majorHAnsi" w:cstheme="majorBidi" w:hint="default"/>
        <w:color w:val="000000" w:themeColor="text1"/>
      </w:rPr>
    </w:lvl>
    <w:lvl w:ilvl="8">
      <w:start w:val="1"/>
      <w:numFmt w:val="decimal"/>
      <w:lvlText w:val="%1.%2.%3.%4.%5.%6.%7.%8.%9"/>
      <w:lvlJc w:val="left"/>
      <w:pPr>
        <w:ind w:left="4680" w:hanging="1800"/>
      </w:pPr>
      <w:rPr>
        <w:rFonts w:asciiTheme="majorHAnsi" w:eastAsiaTheme="majorEastAsia" w:hAnsiTheme="majorHAnsi" w:cstheme="majorBidi" w:hint="default"/>
        <w:color w:val="000000" w:themeColor="text1"/>
      </w:rPr>
    </w:lvl>
  </w:abstractNum>
  <w:abstractNum w:abstractNumId="25">
    <w:nsid w:val="6D775019"/>
    <w:multiLevelType w:val="multilevel"/>
    <w:tmpl w:val="3CB457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6F654693"/>
    <w:multiLevelType w:val="multilevel"/>
    <w:tmpl w:val="5DF853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75CD0702"/>
    <w:multiLevelType w:val="multilevel"/>
    <w:tmpl w:val="01CC48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768C204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7E167896"/>
    <w:multiLevelType w:val="multilevel"/>
    <w:tmpl w:val="B4BC3F12"/>
    <w:lvl w:ilvl="0">
      <w:start w:val="1"/>
      <w:numFmt w:val="bullet"/>
      <w:lvlText w:val=""/>
      <w:lvlJc w:val="left"/>
      <w:pPr>
        <w:ind w:left="720" w:firstLine="360"/>
      </w:pPr>
      <w:rPr>
        <w:rFonts w:ascii="Wingdings" w:hAnsi="Wingdings" w:hint="default"/>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7"/>
  </w:num>
  <w:num w:numId="2">
    <w:abstractNumId w:val="2"/>
  </w:num>
  <w:num w:numId="3">
    <w:abstractNumId w:val="27"/>
  </w:num>
  <w:num w:numId="4">
    <w:abstractNumId w:val="11"/>
  </w:num>
  <w:num w:numId="5">
    <w:abstractNumId w:val="8"/>
  </w:num>
  <w:num w:numId="6">
    <w:abstractNumId w:val="26"/>
  </w:num>
  <w:num w:numId="7">
    <w:abstractNumId w:val="19"/>
  </w:num>
  <w:num w:numId="8">
    <w:abstractNumId w:val="0"/>
  </w:num>
  <w:num w:numId="9">
    <w:abstractNumId w:val="7"/>
  </w:num>
  <w:num w:numId="10">
    <w:abstractNumId w:val="25"/>
  </w:num>
  <w:num w:numId="11">
    <w:abstractNumId w:val="6"/>
  </w:num>
  <w:num w:numId="12">
    <w:abstractNumId w:val="13"/>
  </w:num>
  <w:num w:numId="13">
    <w:abstractNumId w:val="23"/>
  </w:num>
  <w:num w:numId="14">
    <w:abstractNumId w:val="10"/>
  </w:num>
  <w:num w:numId="15">
    <w:abstractNumId w:val="5"/>
  </w:num>
  <w:num w:numId="16">
    <w:abstractNumId w:val="12"/>
  </w:num>
  <w:num w:numId="17">
    <w:abstractNumId w:val="4"/>
  </w:num>
  <w:num w:numId="18">
    <w:abstractNumId w:val="24"/>
  </w:num>
  <w:num w:numId="19">
    <w:abstractNumId w:val="16"/>
  </w:num>
  <w:num w:numId="20">
    <w:abstractNumId w:val="28"/>
  </w:num>
  <w:num w:numId="21">
    <w:abstractNumId w:val="9"/>
  </w:num>
  <w:num w:numId="22">
    <w:abstractNumId w:val="22"/>
  </w:num>
  <w:num w:numId="23">
    <w:abstractNumId w:val="1"/>
  </w:num>
  <w:num w:numId="24">
    <w:abstractNumId w:val="21"/>
  </w:num>
  <w:num w:numId="25">
    <w:abstractNumId w:val="15"/>
  </w:num>
  <w:num w:numId="26">
    <w:abstractNumId w:val="14"/>
  </w:num>
  <w:num w:numId="27">
    <w:abstractNumId w:val="20"/>
  </w:num>
  <w:num w:numId="28">
    <w:abstractNumId w:val="18"/>
  </w:num>
  <w:num w:numId="29">
    <w:abstractNumId w:val="3"/>
  </w:num>
  <w:num w:numId="3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700D1A"/>
    <w:rsid w:val="00094B53"/>
    <w:rsid w:val="000C3C53"/>
    <w:rsid w:val="00113592"/>
    <w:rsid w:val="00154A10"/>
    <w:rsid w:val="00166A21"/>
    <w:rsid w:val="001709DF"/>
    <w:rsid w:val="001B0A73"/>
    <w:rsid w:val="00297E72"/>
    <w:rsid w:val="00396B56"/>
    <w:rsid w:val="003A682E"/>
    <w:rsid w:val="003D2E4F"/>
    <w:rsid w:val="00455E3B"/>
    <w:rsid w:val="004C7DD5"/>
    <w:rsid w:val="004E2A49"/>
    <w:rsid w:val="005B0000"/>
    <w:rsid w:val="005C19A6"/>
    <w:rsid w:val="00700D1A"/>
    <w:rsid w:val="008607BA"/>
    <w:rsid w:val="00916C23"/>
    <w:rsid w:val="009C2627"/>
    <w:rsid w:val="00A63772"/>
    <w:rsid w:val="00B2622B"/>
    <w:rsid w:val="00BA48C4"/>
    <w:rsid w:val="00C175DC"/>
    <w:rsid w:val="00C30254"/>
    <w:rsid w:val="00C90637"/>
    <w:rsid w:val="00CF7F15"/>
    <w:rsid w:val="00DA77F6"/>
    <w:rsid w:val="00DC1144"/>
    <w:rsid w:val="00E05112"/>
    <w:rsid w:val="00F21549"/>
    <w:rsid w:val="00F42EE0"/>
    <w:rsid w:val="00F56748"/>
    <w:rsid w:val="00FE17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before="400" w:after="120"/>
      <w:contextualSpacing/>
      <w:outlineLvl w:val="0"/>
    </w:pPr>
    <w:rPr>
      <w:sz w:val="40"/>
      <w:szCs w:val="40"/>
    </w:rPr>
  </w:style>
  <w:style w:type="paragraph" w:styleId="Heading2">
    <w:name w:val="heading 2"/>
    <w:basedOn w:val="Normal"/>
    <w:next w:val="Normal"/>
    <w:link w:val="Heading2Char"/>
    <w:pPr>
      <w:keepNext/>
      <w:keepLines/>
      <w:spacing w:before="360" w:after="120"/>
      <w:contextualSpacing/>
      <w:outlineLvl w:val="1"/>
    </w:pPr>
    <w:rPr>
      <w:sz w:val="32"/>
      <w:szCs w:val="32"/>
    </w:rPr>
  </w:style>
  <w:style w:type="paragraph" w:styleId="Heading3">
    <w:name w:val="heading 3"/>
    <w:basedOn w:val="Normal"/>
    <w:next w:val="Normal"/>
    <w:link w:val="Heading3Char"/>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paragraph" w:styleId="Heading7">
    <w:name w:val="heading 7"/>
    <w:basedOn w:val="Normal"/>
    <w:next w:val="Normal"/>
    <w:link w:val="Heading7Char"/>
    <w:uiPriority w:val="9"/>
    <w:unhideWhenUsed/>
    <w:qFormat/>
    <w:rsid w:val="003A682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paragraph" w:styleId="BalloonText">
    <w:name w:val="Balloon Text"/>
    <w:basedOn w:val="Normal"/>
    <w:link w:val="BalloonTextChar"/>
    <w:uiPriority w:val="99"/>
    <w:semiHidden/>
    <w:unhideWhenUsed/>
    <w:rsid w:val="005C19A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19A6"/>
    <w:rPr>
      <w:rFonts w:ascii="Tahoma" w:hAnsi="Tahoma" w:cs="Tahoma"/>
      <w:sz w:val="16"/>
      <w:szCs w:val="16"/>
    </w:rPr>
  </w:style>
  <w:style w:type="character" w:customStyle="1" w:styleId="Heading7Char">
    <w:name w:val="Heading 7 Char"/>
    <w:basedOn w:val="DefaultParagraphFont"/>
    <w:link w:val="Heading7"/>
    <w:uiPriority w:val="9"/>
    <w:rsid w:val="003A682E"/>
    <w:rPr>
      <w:rFonts w:asciiTheme="majorHAnsi" w:eastAsiaTheme="majorEastAsia" w:hAnsiTheme="majorHAnsi" w:cstheme="majorBidi"/>
      <w:i/>
      <w:iCs/>
      <w:color w:val="404040" w:themeColor="text1" w:themeTint="BF"/>
    </w:rPr>
  </w:style>
  <w:style w:type="character" w:styleId="Strong">
    <w:name w:val="Strong"/>
    <w:basedOn w:val="DefaultParagraphFont"/>
    <w:uiPriority w:val="22"/>
    <w:qFormat/>
    <w:rsid w:val="00BA48C4"/>
    <w:rPr>
      <w:b/>
      <w:bCs/>
    </w:rPr>
  </w:style>
  <w:style w:type="paragraph" w:styleId="ListParagraph">
    <w:name w:val="List Paragraph"/>
    <w:basedOn w:val="Normal"/>
    <w:uiPriority w:val="34"/>
    <w:qFormat/>
    <w:rsid w:val="00BA48C4"/>
    <w:pPr>
      <w:ind w:left="720"/>
      <w:contextualSpacing/>
    </w:pPr>
  </w:style>
  <w:style w:type="paragraph" w:customStyle="1" w:styleId="Style1">
    <w:name w:val="Style1"/>
    <w:basedOn w:val="Heading1"/>
    <w:link w:val="Style1Char"/>
    <w:qFormat/>
    <w:rsid w:val="00455E3B"/>
  </w:style>
  <w:style w:type="paragraph" w:customStyle="1" w:styleId="Style2">
    <w:name w:val="Style2"/>
    <w:basedOn w:val="Heading2"/>
    <w:link w:val="Style2Char"/>
    <w:qFormat/>
    <w:rsid w:val="00455E3B"/>
  </w:style>
  <w:style w:type="character" w:customStyle="1" w:styleId="Heading1Char">
    <w:name w:val="Heading 1 Char"/>
    <w:basedOn w:val="DefaultParagraphFont"/>
    <w:link w:val="Heading1"/>
    <w:rsid w:val="00455E3B"/>
    <w:rPr>
      <w:sz w:val="40"/>
      <w:szCs w:val="40"/>
    </w:rPr>
  </w:style>
  <w:style w:type="character" w:customStyle="1" w:styleId="Style1Char">
    <w:name w:val="Style1 Char"/>
    <w:basedOn w:val="Heading1Char"/>
    <w:link w:val="Style1"/>
    <w:rsid w:val="00455E3B"/>
    <w:rPr>
      <w:sz w:val="40"/>
      <w:szCs w:val="40"/>
    </w:rPr>
  </w:style>
  <w:style w:type="paragraph" w:styleId="Header">
    <w:name w:val="header"/>
    <w:basedOn w:val="Normal"/>
    <w:link w:val="HeaderChar"/>
    <w:uiPriority w:val="99"/>
    <w:unhideWhenUsed/>
    <w:rsid w:val="00455E3B"/>
    <w:pPr>
      <w:tabs>
        <w:tab w:val="center" w:pos="4680"/>
        <w:tab w:val="right" w:pos="9360"/>
      </w:tabs>
      <w:spacing w:line="240" w:lineRule="auto"/>
    </w:pPr>
  </w:style>
  <w:style w:type="character" w:customStyle="1" w:styleId="Heading2Char">
    <w:name w:val="Heading 2 Char"/>
    <w:basedOn w:val="DefaultParagraphFont"/>
    <w:link w:val="Heading2"/>
    <w:rsid w:val="00455E3B"/>
    <w:rPr>
      <w:sz w:val="32"/>
      <w:szCs w:val="32"/>
    </w:rPr>
  </w:style>
  <w:style w:type="character" w:customStyle="1" w:styleId="Style2Char">
    <w:name w:val="Style2 Char"/>
    <w:basedOn w:val="Heading2Char"/>
    <w:link w:val="Style2"/>
    <w:rsid w:val="00455E3B"/>
    <w:rPr>
      <w:sz w:val="32"/>
      <w:szCs w:val="32"/>
    </w:rPr>
  </w:style>
  <w:style w:type="character" w:customStyle="1" w:styleId="HeaderChar">
    <w:name w:val="Header Char"/>
    <w:basedOn w:val="DefaultParagraphFont"/>
    <w:link w:val="Header"/>
    <w:uiPriority w:val="99"/>
    <w:rsid w:val="00455E3B"/>
  </w:style>
  <w:style w:type="paragraph" w:styleId="Footer">
    <w:name w:val="footer"/>
    <w:basedOn w:val="Normal"/>
    <w:link w:val="FooterChar"/>
    <w:uiPriority w:val="99"/>
    <w:unhideWhenUsed/>
    <w:rsid w:val="00455E3B"/>
    <w:pPr>
      <w:tabs>
        <w:tab w:val="center" w:pos="4680"/>
        <w:tab w:val="right" w:pos="9360"/>
      </w:tabs>
      <w:spacing w:line="240" w:lineRule="auto"/>
    </w:pPr>
  </w:style>
  <w:style w:type="character" w:customStyle="1" w:styleId="FooterChar">
    <w:name w:val="Footer Char"/>
    <w:basedOn w:val="DefaultParagraphFont"/>
    <w:link w:val="Footer"/>
    <w:uiPriority w:val="99"/>
    <w:rsid w:val="00455E3B"/>
  </w:style>
  <w:style w:type="paragraph" w:customStyle="1" w:styleId="Style3">
    <w:name w:val="Style3"/>
    <w:basedOn w:val="Heading3"/>
    <w:link w:val="Style3Char"/>
    <w:qFormat/>
    <w:rsid w:val="00154A10"/>
    <w:pPr>
      <w:contextualSpacing w:val="0"/>
      <w:jc w:val="both"/>
    </w:pPr>
    <w:rPr>
      <w:sz w:val="24"/>
    </w:rPr>
  </w:style>
  <w:style w:type="paragraph" w:styleId="TOCHeading">
    <w:name w:val="TOC Heading"/>
    <w:basedOn w:val="Heading1"/>
    <w:next w:val="Normal"/>
    <w:uiPriority w:val="39"/>
    <w:semiHidden/>
    <w:unhideWhenUsed/>
    <w:qFormat/>
    <w:rsid w:val="00094B53"/>
    <w:pPr>
      <w:spacing w:before="480" w:after="0"/>
      <w:contextualSpacing w:val="0"/>
      <w:outlineLvl w:val="9"/>
    </w:pPr>
    <w:rPr>
      <w:rFonts w:asciiTheme="majorHAnsi" w:eastAsiaTheme="majorEastAsia" w:hAnsiTheme="majorHAnsi" w:cstheme="majorBidi"/>
      <w:b/>
      <w:bCs/>
      <w:color w:val="365F91" w:themeColor="accent1" w:themeShade="BF"/>
      <w:sz w:val="28"/>
      <w:szCs w:val="28"/>
      <w:lang w:eastAsia="ja-JP"/>
    </w:rPr>
  </w:style>
  <w:style w:type="character" w:customStyle="1" w:styleId="Heading3Char">
    <w:name w:val="Heading 3 Char"/>
    <w:basedOn w:val="DefaultParagraphFont"/>
    <w:link w:val="Heading3"/>
    <w:rsid w:val="00154A10"/>
    <w:rPr>
      <w:color w:val="434343"/>
      <w:sz w:val="28"/>
      <w:szCs w:val="28"/>
    </w:rPr>
  </w:style>
  <w:style w:type="character" w:customStyle="1" w:styleId="Style3Char">
    <w:name w:val="Style3 Char"/>
    <w:basedOn w:val="Heading3Char"/>
    <w:link w:val="Style3"/>
    <w:rsid w:val="00154A10"/>
    <w:rPr>
      <w:color w:val="434343"/>
      <w:sz w:val="24"/>
      <w:szCs w:val="28"/>
    </w:rPr>
  </w:style>
  <w:style w:type="paragraph" w:styleId="TOC3">
    <w:name w:val="toc 3"/>
    <w:basedOn w:val="Normal"/>
    <w:next w:val="Normal"/>
    <w:autoRedefine/>
    <w:uiPriority w:val="39"/>
    <w:unhideWhenUsed/>
    <w:rsid w:val="00094B53"/>
    <w:pPr>
      <w:spacing w:after="100"/>
      <w:ind w:left="440"/>
    </w:pPr>
  </w:style>
  <w:style w:type="paragraph" w:styleId="TOC1">
    <w:name w:val="toc 1"/>
    <w:basedOn w:val="Normal"/>
    <w:next w:val="Normal"/>
    <w:autoRedefine/>
    <w:uiPriority w:val="39"/>
    <w:unhideWhenUsed/>
    <w:rsid w:val="00094B53"/>
    <w:pPr>
      <w:spacing w:after="100"/>
    </w:pPr>
  </w:style>
  <w:style w:type="paragraph" w:styleId="TOC2">
    <w:name w:val="toc 2"/>
    <w:basedOn w:val="Normal"/>
    <w:next w:val="Normal"/>
    <w:autoRedefine/>
    <w:uiPriority w:val="39"/>
    <w:unhideWhenUsed/>
    <w:rsid w:val="00094B53"/>
    <w:pPr>
      <w:spacing w:after="100"/>
      <w:ind w:left="220"/>
    </w:pPr>
  </w:style>
  <w:style w:type="character" w:styleId="Hyperlink">
    <w:name w:val="Hyperlink"/>
    <w:basedOn w:val="DefaultParagraphFont"/>
    <w:uiPriority w:val="99"/>
    <w:unhideWhenUsed/>
    <w:rsid w:val="00094B5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before="400" w:after="120"/>
      <w:contextualSpacing/>
      <w:outlineLvl w:val="0"/>
    </w:pPr>
    <w:rPr>
      <w:sz w:val="40"/>
      <w:szCs w:val="40"/>
    </w:rPr>
  </w:style>
  <w:style w:type="paragraph" w:styleId="Heading2">
    <w:name w:val="heading 2"/>
    <w:basedOn w:val="Normal"/>
    <w:next w:val="Normal"/>
    <w:link w:val="Heading2Char"/>
    <w:pPr>
      <w:keepNext/>
      <w:keepLines/>
      <w:spacing w:before="360" w:after="120"/>
      <w:contextualSpacing/>
      <w:outlineLvl w:val="1"/>
    </w:pPr>
    <w:rPr>
      <w:sz w:val="32"/>
      <w:szCs w:val="32"/>
    </w:rPr>
  </w:style>
  <w:style w:type="paragraph" w:styleId="Heading3">
    <w:name w:val="heading 3"/>
    <w:basedOn w:val="Normal"/>
    <w:next w:val="Normal"/>
    <w:link w:val="Heading3Char"/>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paragraph" w:styleId="Heading7">
    <w:name w:val="heading 7"/>
    <w:basedOn w:val="Normal"/>
    <w:next w:val="Normal"/>
    <w:link w:val="Heading7Char"/>
    <w:uiPriority w:val="9"/>
    <w:unhideWhenUsed/>
    <w:qFormat/>
    <w:rsid w:val="003A682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paragraph" w:styleId="BalloonText">
    <w:name w:val="Balloon Text"/>
    <w:basedOn w:val="Normal"/>
    <w:link w:val="BalloonTextChar"/>
    <w:uiPriority w:val="99"/>
    <w:semiHidden/>
    <w:unhideWhenUsed/>
    <w:rsid w:val="005C19A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19A6"/>
    <w:rPr>
      <w:rFonts w:ascii="Tahoma" w:hAnsi="Tahoma" w:cs="Tahoma"/>
      <w:sz w:val="16"/>
      <w:szCs w:val="16"/>
    </w:rPr>
  </w:style>
  <w:style w:type="character" w:customStyle="1" w:styleId="Heading7Char">
    <w:name w:val="Heading 7 Char"/>
    <w:basedOn w:val="DefaultParagraphFont"/>
    <w:link w:val="Heading7"/>
    <w:uiPriority w:val="9"/>
    <w:rsid w:val="003A682E"/>
    <w:rPr>
      <w:rFonts w:asciiTheme="majorHAnsi" w:eastAsiaTheme="majorEastAsia" w:hAnsiTheme="majorHAnsi" w:cstheme="majorBidi"/>
      <w:i/>
      <w:iCs/>
      <w:color w:val="404040" w:themeColor="text1" w:themeTint="BF"/>
    </w:rPr>
  </w:style>
  <w:style w:type="character" w:styleId="Strong">
    <w:name w:val="Strong"/>
    <w:basedOn w:val="DefaultParagraphFont"/>
    <w:uiPriority w:val="22"/>
    <w:qFormat/>
    <w:rsid w:val="00BA48C4"/>
    <w:rPr>
      <w:b/>
      <w:bCs/>
    </w:rPr>
  </w:style>
  <w:style w:type="paragraph" w:styleId="ListParagraph">
    <w:name w:val="List Paragraph"/>
    <w:basedOn w:val="Normal"/>
    <w:uiPriority w:val="34"/>
    <w:qFormat/>
    <w:rsid w:val="00BA48C4"/>
    <w:pPr>
      <w:ind w:left="720"/>
      <w:contextualSpacing/>
    </w:pPr>
  </w:style>
  <w:style w:type="paragraph" w:customStyle="1" w:styleId="Style1">
    <w:name w:val="Style1"/>
    <w:basedOn w:val="Heading1"/>
    <w:link w:val="Style1Char"/>
    <w:qFormat/>
    <w:rsid w:val="00455E3B"/>
  </w:style>
  <w:style w:type="paragraph" w:customStyle="1" w:styleId="Style2">
    <w:name w:val="Style2"/>
    <w:basedOn w:val="Heading2"/>
    <w:link w:val="Style2Char"/>
    <w:qFormat/>
    <w:rsid w:val="00455E3B"/>
  </w:style>
  <w:style w:type="character" w:customStyle="1" w:styleId="Heading1Char">
    <w:name w:val="Heading 1 Char"/>
    <w:basedOn w:val="DefaultParagraphFont"/>
    <w:link w:val="Heading1"/>
    <w:rsid w:val="00455E3B"/>
    <w:rPr>
      <w:sz w:val="40"/>
      <w:szCs w:val="40"/>
    </w:rPr>
  </w:style>
  <w:style w:type="character" w:customStyle="1" w:styleId="Style1Char">
    <w:name w:val="Style1 Char"/>
    <w:basedOn w:val="Heading1Char"/>
    <w:link w:val="Style1"/>
    <w:rsid w:val="00455E3B"/>
    <w:rPr>
      <w:sz w:val="40"/>
      <w:szCs w:val="40"/>
    </w:rPr>
  </w:style>
  <w:style w:type="paragraph" w:styleId="Header">
    <w:name w:val="header"/>
    <w:basedOn w:val="Normal"/>
    <w:link w:val="HeaderChar"/>
    <w:uiPriority w:val="99"/>
    <w:unhideWhenUsed/>
    <w:rsid w:val="00455E3B"/>
    <w:pPr>
      <w:tabs>
        <w:tab w:val="center" w:pos="4680"/>
        <w:tab w:val="right" w:pos="9360"/>
      </w:tabs>
      <w:spacing w:line="240" w:lineRule="auto"/>
    </w:pPr>
  </w:style>
  <w:style w:type="character" w:customStyle="1" w:styleId="Heading2Char">
    <w:name w:val="Heading 2 Char"/>
    <w:basedOn w:val="DefaultParagraphFont"/>
    <w:link w:val="Heading2"/>
    <w:rsid w:val="00455E3B"/>
    <w:rPr>
      <w:sz w:val="32"/>
      <w:szCs w:val="32"/>
    </w:rPr>
  </w:style>
  <w:style w:type="character" w:customStyle="1" w:styleId="Style2Char">
    <w:name w:val="Style2 Char"/>
    <w:basedOn w:val="Heading2Char"/>
    <w:link w:val="Style2"/>
    <w:rsid w:val="00455E3B"/>
    <w:rPr>
      <w:sz w:val="32"/>
      <w:szCs w:val="32"/>
    </w:rPr>
  </w:style>
  <w:style w:type="character" w:customStyle="1" w:styleId="HeaderChar">
    <w:name w:val="Header Char"/>
    <w:basedOn w:val="DefaultParagraphFont"/>
    <w:link w:val="Header"/>
    <w:uiPriority w:val="99"/>
    <w:rsid w:val="00455E3B"/>
  </w:style>
  <w:style w:type="paragraph" w:styleId="Footer">
    <w:name w:val="footer"/>
    <w:basedOn w:val="Normal"/>
    <w:link w:val="FooterChar"/>
    <w:uiPriority w:val="99"/>
    <w:unhideWhenUsed/>
    <w:rsid w:val="00455E3B"/>
    <w:pPr>
      <w:tabs>
        <w:tab w:val="center" w:pos="4680"/>
        <w:tab w:val="right" w:pos="9360"/>
      </w:tabs>
      <w:spacing w:line="240" w:lineRule="auto"/>
    </w:pPr>
  </w:style>
  <w:style w:type="character" w:customStyle="1" w:styleId="FooterChar">
    <w:name w:val="Footer Char"/>
    <w:basedOn w:val="DefaultParagraphFont"/>
    <w:link w:val="Footer"/>
    <w:uiPriority w:val="99"/>
    <w:rsid w:val="00455E3B"/>
  </w:style>
  <w:style w:type="paragraph" w:customStyle="1" w:styleId="Style3">
    <w:name w:val="Style3"/>
    <w:basedOn w:val="Heading3"/>
    <w:link w:val="Style3Char"/>
    <w:qFormat/>
    <w:rsid w:val="00154A10"/>
    <w:pPr>
      <w:contextualSpacing w:val="0"/>
      <w:jc w:val="both"/>
    </w:pPr>
    <w:rPr>
      <w:sz w:val="24"/>
    </w:rPr>
  </w:style>
  <w:style w:type="paragraph" w:styleId="TOCHeading">
    <w:name w:val="TOC Heading"/>
    <w:basedOn w:val="Heading1"/>
    <w:next w:val="Normal"/>
    <w:uiPriority w:val="39"/>
    <w:semiHidden/>
    <w:unhideWhenUsed/>
    <w:qFormat/>
    <w:rsid w:val="00094B53"/>
    <w:pPr>
      <w:spacing w:before="480" w:after="0"/>
      <w:contextualSpacing w:val="0"/>
      <w:outlineLvl w:val="9"/>
    </w:pPr>
    <w:rPr>
      <w:rFonts w:asciiTheme="majorHAnsi" w:eastAsiaTheme="majorEastAsia" w:hAnsiTheme="majorHAnsi" w:cstheme="majorBidi"/>
      <w:b/>
      <w:bCs/>
      <w:color w:val="365F91" w:themeColor="accent1" w:themeShade="BF"/>
      <w:sz w:val="28"/>
      <w:szCs w:val="28"/>
      <w:lang w:eastAsia="ja-JP"/>
    </w:rPr>
  </w:style>
  <w:style w:type="character" w:customStyle="1" w:styleId="Heading3Char">
    <w:name w:val="Heading 3 Char"/>
    <w:basedOn w:val="DefaultParagraphFont"/>
    <w:link w:val="Heading3"/>
    <w:rsid w:val="00154A10"/>
    <w:rPr>
      <w:color w:val="434343"/>
      <w:sz w:val="28"/>
      <w:szCs w:val="28"/>
    </w:rPr>
  </w:style>
  <w:style w:type="character" w:customStyle="1" w:styleId="Style3Char">
    <w:name w:val="Style3 Char"/>
    <w:basedOn w:val="Heading3Char"/>
    <w:link w:val="Style3"/>
    <w:rsid w:val="00154A10"/>
    <w:rPr>
      <w:color w:val="434343"/>
      <w:sz w:val="24"/>
      <w:szCs w:val="28"/>
    </w:rPr>
  </w:style>
  <w:style w:type="paragraph" w:styleId="TOC3">
    <w:name w:val="toc 3"/>
    <w:basedOn w:val="Normal"/>
    <w:next w:val="Normal"/>
    <w:autoRedefine/>
    <w:uiPriority w:val="39"/>
    <w:unhideWhenUsed/>
    <w:rsid w:val="00094B53"/>
    <w:pPr>
      <w:spacing w:after="100"/>
      <w:ind w:left="440"/>
    </w:pPr>
  </w:style>
  <w:style w:type="paragraph" w:styleId="TOC1">
    <w:name w:val="toc 1"/>
    <w:basedOn w:val="Normal"/>
    <w:next w:val="Normal"/>
    <w:autoRedefine/>
    <w:uiPriority w:val="39"/>
    <w:unhideWhenUsed/>
    <w:rsid w:val="00094B53"/>
    <w:pPr>
      <w:spacing w:after="100"/>
    </w:pPr>
  </w:style>
  <w:style w:type="paragraph" w:styleId="TOC2">
    <w:name w:val="toc 2"/>
    <w:basedOn w:val="Normal"/>
    <w:next w:val="Normal"/>
    <w:autoRedefine/>
    <w:uiPriority w:val="39"/>
    <w:unhideWhenUsed/>
    <w:rsid w:val="00094B53"/>
    <w:pPr>
      <w:spacing w:after="100"/>
      <w:ind w:left="220"/>
    </w:pPr>
  </w:style>
  <w:style w:type="character" w:styleId="Hyperlink">
    <w:name w:val="Hyperlink"/>
    <w:basedOn w:val="DefaultParagraphFont"/>
    <w:uiPriority w:val="99"/>
    <w:unhideWhenUsed/>
    <w:rsid w:val="00094B5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hyperlink" Target="https://github.com/akshaysn/algorythms/blob/master/inputs/unrepeated/unrepeated_1.txt"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ockaroo.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hyperlink" Target="http://www.icecat.us" TargetMode="External"/><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733CB1-49CA-4C03-B246-17BDC59843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4910</Words>
  <Characters>27988</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Gap inc</Company>
  <LinksUpToDate>false</LinksUpToDate>
  <CharactersWithSpaces>32833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Aneesh Ananthakrishnan</dc:creator>
  <cp:lastModifiedBy>Aneesh Ananthakrishnan</cp:lastModifiedBy>
  <cp:revision>2</cp:revision>
  <dcterms:created xsi:type="dcterms:W3CDTF">2016-05-16T02:28:00Z</dcterms:created>
  <dcterms:modified xsi:type="dcterms:W3CDTF">2016-05-16T02:28:00Z</dcterms:modified>
</cp:coreProperties>
</file>